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51" w:rsidRPr="00161857" w:rsidRDefault="00BF0751" w:rsidP="00BF0751">
      <w:pPr>
        <w:rPr>
          <w:rFonts w:cs="Arial"/>
          <w:b/>
          <w:bCs/>
          <w:color w:val="000000" w:themeColor="text1"/>
          <w:szCs w:val="22"/>
          <w:lang w:val="fr-BE" w:eastAsia="de-CH"/>
        </w:rPr>
      </w:pPr>
      <w:r w:rsidRPr="00161857">
        <w:rPr>
          <w:rFonts w:cs="Arial"/>
          <w:b/>
          <w:bCs/>
          <w:color w:val="000000" w:themeColor="text1"/>
          <w:szCs w:val="22"/>
          <w:lang w:val="fr-BE" w:eastAsia="de-CH"/>
        </w:rPr>
        <w:t>Ing</w:t>
      </w:r>
      <w:r w:rsidR="00266112" w:rsidRPr="00161857">
        <w:rPr>
          <w:rFonts w:cs="Arial"/>
          <w:b/>
          <w:bCs/>
          <w:color w:val="000000" w:themeColor="text1"/>
          <w:szCs w:val="22"/>
          <w:lang w:val="fr-BE" w:eastAsia="de-CH"/>
        </w:rPr>
        <w:t>é</w:t>
      </w:r>
      <w:r w:rsidRPr="00161857">
        <w:rPr>
          <w:rFonts w:cs="Arial"/>
          <w:b/>
          <w:bCs/>
          <w:color w:val="000000" w:themeColor="text1"/>
          <w:szCs w:val="22"/>
          <w:lang w:val="fr-BE" w:eastAsia="de-CH"/>
        </w:rPr>
        <w:t>nieur:</w:t>
      </w:r>
    </w:p>
    <w:p w:rsidR="00BF0751" w:rsidRPr="00161857" w:rsidRDefault="00BF0751" w:rsidP="00BF0751">
      <w:pPr>
        <w:rPr>
          <w:color w:val="000000" w:themeColor="text1"/>
          <w:lang w:val="fr-BE"/>
        </w:rPr>
      </w:pPr>
    </w:p>
    <w:p w:rsidR="00BF0751" w:rsidRPr="00161857" w:rsidRDefault="00BF0751" w:rsidP="005F61C7">
      <w:pPr>
        <w:rPr>
          <w:color w:val="000000" w:themeColor="text1"/>
          <w:lang w:val="fr-BE"/>
        </w:rPr>
      </w:pPr>
    </w:p>
    <w:p w:rsidR="00BF0751" w:rsidRPr="00161857" w:rsidRDefault="00266112" w:rsidP="005F61C7">
      <w:pPr>
        <w:rPr>
          <w:rFonts w:cs="Arial"/>
          <w:b/>
          <w:bCs/>
          <w:color w:val="000000" w:themeColor="text1"/>
          <w:szCs w:val="22"/>
          <w:lang w:val="fr-BE" w:eastAsia="de-CH"/>
        </w:rPr>
      </w:pPr>
      <w:r w:rsidRPr="00161857">
        <w:rPr>
          <w:rFonts w:cs="Arial"/>
          <w:b/>
          <w:bCs/>
          <w:color w:val="000000" w:themeColor="text1"/>
          <w:szCs w:val="22"/>
          <w:lang w:val="fr-BE" w:eastAsia="de-CH"/>
        </w:rPr>
        <w:t>Proje</w:t>
      </w:r>
      <w:r w:rsidR="00BF0751" w:rsidRPr="00161857">
        <w:rPr>
          <w:rFonts w:cs="Arial"/>
          <w:b/>
          <w:bCs/>
          <w:color w:val="000000" w:themeColor="text1"/>
          <w:szCs w:val="22"/>
          <w:lang w:val="fr-BE" w:eastAsia="de-CH"/>
        </w:rPr>
        <w:t>t:</w:t>
      </w:r>
    </w:p>
    <w:p w:rsidR="00BF0751" w:rsidRPr="00161857" w:rsidRDefault="00BF0751" w:rsidP="005F61C7">
      <w:pPr>
        <w:rPr>
          <w:color w:val="000000" w:themeColor="text1"/>
          <w:lang w:val="fr-BE"/>
        </w:rPr>
      </w:pPr>
    </w:p>
    <w:p w:rsidR="00B475D2" w:rsidRPr="00161857" w:rsidRDefault="00B475D2" w:rsidP="005F61C7">
      <w:pPr>
        <w:rPr>
          <w:rFonts w:cs="Arial"/>
          <w:b/>
          <w:bCs/>
          <w:color w:val="000000" w:themeColor="text1"/>
          <w:szCs w:val="22"/>
          <w:lang w:val="fr-BE" w:eastAsia="de-CH"/>
        </w:rPr>
      </w:pPr>
      <w:r w:rsidRPr="00161857">
        <w:rPr>
          <w:rFonts w:cs="Arial"/>
          <w:b/>
          <w:bCs/>
          <w:color w:val="000000" w:themeColor="text1"/>
          <w:szCs w:val="22"/>
          <w:lang w:val="fr-BE" w:eastAsia="de-CH"/>
        </w:rPr>
        <w:t>Catalogue des articles normalisés</w:t>
      </w:r>
      <w:r w:rsidR="00BF0751" w:rsidRPr="00161857">
        <w:rPr>
          <w:rFonts w:cs="Arial"/>
          <w:b/>
          <w:bCs/>
          <w:color w:val="000000" w:themeColor="text1"/>
          <w:szCs w:val="22"/>
          <w:lang w:val="fr-BE" w:eastAsia="de-CH"/>
        </w:rPr>
        <w:t xml:space="preserve"> </w:t>
      </w:r>
      <w:r w:rsidRPr="00161857">
        <w:rPr>
          <w:rFonts w:cs="Arial"/>
          <w:b/>
          <w:bCs/>
          <w:color w:val="000000" w:themeColor="text1"/>
          <w:szCs w:val="22"/>
          <w:lang w:val="fr-BE" w:eastAsia="de-CH"/>
        </w:rPr>
        <w:t>selon CAN</w:t>
      </w:r>
      <w:r w:rsidR="00BF0751" w:rsidRPr="00161857">
        <w:rPr>
          <w:rFonts w:cs="Arial"/>
          <w:b/>
          <w:bCs/>
          <w:color w:val="000000" w:themeColor="text1"/>
          <w:szCs w:val="22"/>
          <w:lang w:val="fr-BE" w:eastAsia="de-CH"/>
        </w:rPr>
        <w:t xml:space="preserve"> </w:t>
      </w:r>
      <w:r w:rsidRPr="00161857">
        <w:rPr>
          <w:rFonts w:cs="Arial"/>
          <w:b/>
          <w:bCs/>
          <w:color w:val="000000" w:themeColor="text1"/>
          <w:szCs w:val="22"/>
          <w:lang w:val="fr-BE" w:eastAsia="de-CH"/>
        </w:rPr>
        <w:t>chapitre</w:t>
      </w:r>
      <w:r w:rsidR="00BF0751" w:rsidRPr="00161857">
        <w:rPr>
          <w:rFonts w:cs="Arial"/>
          <w:b/>
          <w:bCs/>
          <w:color w:val="000000" w:themeColor="text1"/>
          <w:szCs w:val="22"/>
          <w:lang w:val="fr-BE" w:eastAsia="de-CH"/>
        </w:rPr>
        <w:t xml:space="preserve"> 241 </w:t>
      </w:r>
      <w:r w:rsidRPr="00161857">
        <w:rPr>
          <w:rFonts w:cs="Arial"/>
          <w:b/>
          <w:bCs/>
          <w:color w:val="000000" w:themeColor="text1"/>
          <w:szCs w:val="22"/>
          <w:lang w:val="fr-BE" w:eastAsia="de-CH"/>
        </w:rPr>
        <w:t>constructions en béton coulé sur place</w:t>
      </w:r>
      <w:r w:rsidR="00BF0751" w:rsidRPr="00161857">
        <w:rPr>
          <w:rFonts w:cs="Arial"/>
          <w:b/>
          <w:bCs/>
          <w:color w:val="000000" w:themeColor="text1"/>
          <w:szCs w:val="22"/>
          <w:lang w:val="fr-BE" w:eastAsia="de-CH"/>
        </w:rPr>
        <w:t xml:space="preserve"> </w:t>
      </w:r>
      <w:r w:rsidRPr="00161857">
        <w:rPr>
          <w:rFonts w:cs="Arial"/>
          <w:b/>
          <w:bCs/>
          <w:color w:val="000000" w:themeColor="text1"/>
          <w:szCs w:val="22"/>
          <w:lang w:val="fr-BE" w:eastAsia="de-CH"/>
        </w:rPr>
        <w:t>pour</w:t>
      </w:r>
      <w:r w:rsidR="00BF0751" w:rsidRPr="00161857">
        <w:rPr>
          <w:rFonts w:cs="Arial"/>
          <w:b/>
          <w:bCs/>
          <w:color w:val="000000" w:themeColor="text1"/>
          <w:szCs w:val="22"/>
          <w:lang w:val="fr-BE" w:eastAsia="de-CH"/>
        </w:rPr>
        <w:t>:</w:t>
      </w:r>
    </w:p>
    <w:p w:rsidR="00B475D2" w:rsidRPr="00161857" w:rsidRDefault="00B475D2" w:rsidP="005F61C7">
      <w:pPr>
        <w:rPr>
          <w:color w:val="000000" w:themeColor="text1"/>
          <w:lang w:val="fr-BE"/>
        </w:rPr>
      </w:pPr>
    </w:p>
    <w:p w:rsidR="00BF0751" w:rsidRPr="00161857" w:rsidRDefault="00BF0751" w:rsidP="00BF0751">
      <w:pPr>
        <w:ind w:left="1418" w:firstLine="709"/>
        <w:rPr>
          <w:rFonts w:cs="Arial"/>
          <w:color w:val="000000" w:themeColor="text1"/>
          <w:szCs w:val="22"/>
          <w:lang w:val="fr-BE" w:eastAsia="de-CH"/>
        </w:rPr>
      </w:pPr>
      <w:r w:rsidRPr="00161857">
        <w:rPr>
          <w:rFonts w:cs="Arial"/>
          <w:color w:val="000000" w:themeColor="text1"/>
          <w:szCs w:val="22"/>
          <w:lang w:val="fr-BE" w:eastAsia="de-CH"/>
        </w:rPr>
        <w:t>FIRIPA</w:t>
      </w:r>
      <w:r w:rsidR="00AF165B" w:rsidRPr="00161857">
        <w:rPr>
          <w:rFonts w:cs="Arial"/>
          <w:color w:val="000000" w:themeColor="text1"/>
          <w:vertAlign w:val="superscript"/>
          <w:lang w:val="fr-BE"/>
        </w:rPr>
        <w:t>®</w:t>
      </w:r>
      <w:r w:rsidRPr="00161857">
        <w:rPr>
          <w:rFonts w:cs="Arial"/>
          <w:color w:val="000000" w:themeColor="text1"/>
          <w:szCs w:val="22"/>
          <w:lang w:val="fr-BE" w:eastAsia="de-CH"/>
        </w:rPr>
        <w:t xml:space="preserve"> </w:t>
      </w:r>
      <w:r w:rsidR="00266112" w:rsidRPr="00161857">
        <w:rPr>
          <w:rFonts w:cs="Arial"/>
          <w:color w:val="000000" w:themeColor="text1"/>
          <w:szCs w:val="22"/>
          <w:lang w:val="fr-BE" w:eastAsia="de-CH"/>
        </w:rPr>
        <w:t>Cages de raccordement</w:t>
      </w:r>
    </w:p>
    <w:p w:rsidR="00BF0751" w:rsidRPr="00161857" w:rsidRDefault="00BF0751" w:rsidP="00BF0751">
      <w:pPr>
        <w:ind w:left="1418" w:firstLine="709"/>
        <w:rPr>
          <w:rFonts w:cs="Arial"/>
          <w:color w:val="000000" w:themeColor="text1"/>
          <w:szCs w:val="22"/>
          <w:lang w:val="fr-BE" w:eastAsia="de-CH"/>
        </w:rPr>
      </w:pPr>
      <w:r w:rsidRPr="00161857">
        <w:rPr>
          <w:rFonts w:cs="Arial"/>
          <w:color w:val="000000" w:themeColor="text1"/>
          <w:szCs w:val="22"/>
          <w:lang w:val="fr-BE" w:eastAsia="de-CH"/>
        </w:rPr>
        <w:t>FIDECA</w:t>
      </w:r>
      <w:r w:rsidR="00AF165B" w:rsidRPr="00161857">
        <w:rPr>
          <w:rFonts w:cs="Arial"/>
          <w:color w:val="000000" w:themeColor="text1"/>
          <w:vertAlign w:val="superscript"/>
          <w:lang w:val="fr-BE"/>
        </w:rPr>
        <w:t>®</w:t>
      </w:r>
      <w:r w:rsidRPr="00161857">
        <w:rPr>
          <w:rFonts w:cs="Arial"/>
          <w:color w:val="000000" w:themeColor="text1"/>
          <w:szCs w:val="22"/>
          <w:lang w:val="fr-BE" w:eastAsia="de-CH"/>
        </w:rPr>
        <w:t> </w:t>
      </w:r>
      <w:r w:rsidR="00266112" w:rsidRPr="00161857">
        <w:rPr>
          <w:rFonts w:cs="Arial"/>
          <w:color w:val="000000" w:themeColor="text1"/>
          <w:szCs w:val="22"/>
          <w:lang w:val="fr-BE" w:eastAsia="de-CH"/>
        </w:rPr>
        <w:t>Système d'armature de poinçonnement et cisaillement</w:t>
      </w:r>
    </w:p>
    <w:p w:rsidR="00BF0751" w:rsidRPr="00161857" w:rsidRDefault="00BF0751" w:rsidP="00BF0751">
      <w:pPr>
        <w:ind w:left="1418" w:firstLine="709"/>
        <w:rPr>
          <w:rFonts w:cs="Arial"/>
          <w:color w:val="000000" w:themeColor="text1"/>
          <w:szCs w:val="22"/>
          <w:lang w:val="fr-BE" w:eastAsia="de-CH"/>
        </w:rPr>
      </w:pPr>
      <w:r w:rsidRPr="00161857">
        <w:rPr>
          <w:rFonts w:cs="Arial"/>
          <w:color w:val="000000" w:themeColor="text1"/>
          <w:szCs w:val="22"/>
          <w:lang w:val="fr-BE" w:eastAsia="de-CH"/>
        </w:rPr>
        <w:t>FIRIKA</w:t>
      </w:r>
      <w:r w:rsidR="00AF165B" w:rsidRPr="00161857">
        <w:rPr>
          <w:rFonts w:cs="Arial"/>
          <w:color w:val="000000" w:themeColor="text1"/>
          <w:vertAlign w:val="superscript"/>
          <w:lang w:val="fr-BE"/>
        </w:rPr>
        <w:t>®</w:t>
      </w:r>
      <w:r w:rsidRPr="00161857">
        <w:rPr>
          <w:rFonts w:cs="Arial"/>
          <w:color w:val="000000" w:themeColor="text1"/>
          <w:szCs w:val="22"/>
          <w:lang w:val="fr-BE" w:eastAsia="de-CH"/>
        </w:rPr>
        <w:t xml:space="preserve"> </w:t>
      </w:r>
      <w:r w:rsidR="00266112" w:rsidRPr="00161857">
        <w:rPr>
          <w:rFonts w:cs="Arial"/>
          <w:color w:val="000000" w:themeColor="text1"/>
          <w:szCs w:val="22"/>
          <w:lang w:val="fr-BE" w:eastAsia="de-CH"/>
        </w:rPr>
        <w:t>Elément de raccordement thermo-isolant</w:t>
      </w:r>
    </w:p>
    <w:p w:rsidR="00BF0751" w:rsidRPr="00161857" w:rsidRDefault="00BF0751" w:rsidP="00BF0751">
      <w:pPr>
        <w:ind w:left="1418" w:firstLine="709"/>
        <w:rPr>
          <w:rFonts w:cs="Arial"/>
          <w:color w:val="000000" w:themeColor="text1"/>
          <w:szCs w:val="22"/>
          <w:lang w:val="fr-BE" w:eastAsia="de-CH"/>
        </w:rPr>
      </w:pPr>
      <w:r w:rsidRPr="00161857">
        <w:rPr>
          <w:rFonts w:cs="Arial"/>
          <w:color w:val="000000" w:themeColor="text1"/>
          <w:szCs w:val="22"/>
          <w:lang w:val="fr-BE" w:eastAsia="de-CH"/>
        </w:rPr>
        <w:t>FISEISMA</w:t>
      </w:r>
      <w:r w:rsidR="00AF165B" w:rsidRPr="00161857">
        <w:rPr>
          <w:rFonts w:cs="Arial"/>
          <w:color w:val="000000" w:themeColor="text1"/>
          <w:vertAlign w:val="superscript"/>
          <w:lang w:val="fr-BE"/>
        </w:rPr>
        <w:t>®</w:t>
      </w:r>
      <w:r w:rsidRPr="00161857">
        <w:rPr>
          <w:rFonts w:cs="Arial"/>
          <w:color w:val="000000" w:themeColor="text1"/>
          <w:szCs w:val="22"/>
          <w:lang w:val="fr-BE" w:eastAsia="de-CH"/>
        </w:rPr>
        <w:t> </w:t>
      </w:r>
      <w:r w:rsidR="00266112" w:rsidRPr="00161857">
        <w:rPr>
          <w:rFonts w:cs="Arial"/>
          <w:color w:val="000000" w:themeColor="text1"/>
          <w:szCs w:val="22"/>
          <w:lang w:val="fr-BE" w:eastAsia="de-CH"/>
        </w:rPr>
        <w:t>Système d’étriers parasismique</w:t>
      </w:r>
    </w:p>
    <w:p w:rsidR="00BF0751" w:rsidRPr="00161857" w:rsidRDefault="00BF0751" w:rsidP="00BF0751">
      <w:pPr>
        <w:ind w:left="1418" w:firstLine="709"/>
        <w:rPr>
          <w:rFonts w:cs="Arial"/>
          <w:color w:val="000000" w:themeColor="text1"/>
          <w:szCs w:val="22"/>
          <w:lang w:val="fr-BE" w:eastAsia="de-CH"/>
        </w:rPr>
      </w:pPr>
      <w:r w:rsidRPr="00161857">
        <w:rPr>
          <w:rFonts w:cs="Arial"/>
          <w:color w:val="000000" w:themeColor="text1"/>
          <w:szCs w:val="22"/>
          <w:lang w:val="fr-BE" w:eastAsia="de-CH"/>
        </w:rPr>
        <w:t>FIRISTA</w:t>
      </w:r>
      <w:r w:rsidR="00AF165B" w:rsidRPr="00161857">
        <w:rPr>
          <w:rFonts w:cs="Arial"/>
          <w:color w:val="000000" w:themeColor="text1"/>
          <w:vertAlign w:val="superscript"/>
          <w:lang w:val="fr-BE"/>
        </w:rPr>
        <w:t>®</w:t>
      </w:r>
      <w:r w:rsidRPr="00161857">
        <w:rPr>
          <w:rFonts w:cs="Arial"/>
          <w:color w:val="000000" w:themeColor="text1"/>
          <w:szCs w:val="22"/>
          <w:lang w:val="fr-BE" w:eastAsia="de-CH"/>
        </w:rPr>
        <w:t xml:space="preserve"> </w:t>
      </w:r>
      <w:r w:rsidR="00266112" w:rsidRPr="00161857">
        <w:rPr>
          <w:rFonts w:cs="Arial"/>
          <w:color w:val="000000" w:themeColor="text1"/>
          <w:szCs w:val="22"/>
          <w:lang w:val="fr-BE" w:eastAsia="de-CH"/>
        </w:rPr>
        <w:t xml:space="preserve">Éléments </w:t>
      </w:r>
      <w:proofErr w:type="gramStart"/>
      <w:r w:rsidR="00266112" w:rsidRPr="00161857">
        <w:rPr>
          <w:rFonts w:cs="Arial"/>
          <w:color w:val="000000" w:themeColor="text1"/>
          <w:szCs w:val="22"/>
          <w:lang w:val="fr-BE" w:eastAsia="de-CH"/>
        </w:rPr>
        <w:t>d’armature personnalisés</w:t>
      </w:r>
      <w:proofErr w:type="gramEnd"/>
    </w:p>
    <w:p w:rsidR="003C0FF6" w:rsidRPr="00161857" w:rsidRDefault="003C0FF6" w:rsidP="003C0FF6">
      <w:pPr>
        <w:ind w:left="1418" w:firstLine="709"/>
        <w:rPr>
          <w:rFonts w:cs="Arial"/>
          <w:color w:val="000000" w:themeColor="text1"/>
          <w:szCs w:val="22"/>
          <w:lang w:val="fr-BE" w:eastAsia="de-CH"/>
        </w:rPr>
      </w:pPr>
      <w:r w:rsidRPr="00161857">
        <w:rPr>
          <w:rFonts w:cs="Arial"/>
          <w:color w:val="000000" w:themeColor="text1"/>
          <w:szCs w:val="22"/>
          <w:lang w:val="fr-BE" w:eastAsia="de-CH"/>
        </w:rPr>
        <w:t>FIROLA</w:t>
      </w:r>
      <w:r w:rsidR="00AF165B" w:rsidRPr="00161857">
        <w:rPr>
          <w:rFonts w:cs="Arial"/>
          <w:color w:val="000000" w:themeColor="text1"/>
          <w:vertAlign w:val="superscript"/>
          <w:lang w:val="fr-BE"/>
        </w:rPr>
        <w:t>®</w:t>
      </w:r>
      <w:r w:rsidRPr="00161857">
        <w:rPr>
          <w:rFonts w:cs="Arial"/>
          <w:color w:val="000000" w:themeColor="text1"/>
          <w:szCs w:val="22"/>
          <w:lang w:val="fr-BE" w:eastAsia="de-CH"/>
        </w:rPr>
        <w:t xml:space="preserve"> </w:t>
      </w:r>
      <w:r w:rsidR="008B3C69" w:rsidRPr="00161857">
        <w:rPr>
          <w:rFonts w:cs="Arial"/>
          <w:color w:val="000000" w:themeColor="text1"/>
          <w:szCs w:val="22"/>
          <w:lang w:val="fr-BE" w:eastAsia="de-CH"/>
        </w:rPr>
        <w:t xml:space="preserve">Armature d’effort tranchant pour dalles avec </w:t>
      </w:r>
      <w:r w:rsidR="004E092B">
        <w:rPr>
          <w:rFonts w:cs="Arial"/>
          <w:color w:val="000000" w:themeColor="text1"/>
          <w:szCs w:val="22"/>
          <w:lang w:val="fr-BE" w:eastAsia="de-CH"/>
        </w:rPr>
        <w:br/>
        <w:t xml:space="preserve"> </w:t>
      </w:r>
      <w:r w:rsidR="004E092B">
        <w:rPr>
          <w:rFonts w:cs="Arial"/>
          <w:color w:val="000000" w:themeColor="text1"/>
          <w:szCs w:val="22"/>
          <w:lang w:val="fr-BE" w:eastAsia="de-CH"/>
        </w:rPr>
        <w:tab/>
      </w:r>
      <w:bookmarkStart w:id="0" w:name="_GoBack"/>
      <w:bookmarkEnd w:id="0"/>
      <w:r w:rsidR="008B3C69" w:rsidRPr="00161857">
        <w:rPr>
          <w:rFonts w:cs="Arial"/>
          <w:color w:val="000000" w:themeColor="text1"/>
          <w:szCs w:val="22"/>
          <w:lang w:val="fr-BE" w:eastAsia="de-CH"/>
        </w:rPr>
        <w:t>conduites</w:t>
      </w:r>
      <w:r w:rsidR="004E092B">
        <w:rPr>
          <w:rFonts w:cs="Arial"/>
          <w:color w:val="000000" w:themeColor="text1"/>
          <w:szCs w:val="22"/>
          <w:lang w:val="fr-BE" w:eastAsia="de-CH"/>
        </w:rPr>
        <w:t xml:space="preserve"> incorporées</w:t>
      </w:r>
    </w:p>
    <w:p w:rsidR="00BF0751" w:rsidRPr="00161857" w:rsidRDefault="00BF0751" w:rsidP="00BF0751">
      <w:pPr>
        <w:rPr>
          <w:rFonts w:cs="Arial"/>
          <w:szCs w:val="22"/>
          <w:lang w:val="fr-BE" w:eastAsia="de-CH"/>
        </w:rPr>
      </w:pPr>
    </w:p>
    <w:p w:rsidR="00BF0751" w:rsidRPr="00161857" w:rsidRDefault="00BF0751" w:rsidP="00BF0751">
      <w:pPr>
        <w:ind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b/>
          <w:bCs/>
          <w:szCs w:val="22"/>
          <w:lang w:val="fr-BE" w:eastAsia="de-CH"/>
        </w:rPr>
        <w:t>241</w:t>
      </w:r>
      <w:r w:rsidRPr="00161857">
        <w:rPr>
          <w:rFonts w:cs="Arial"/>
          <w:b/>
          <w:bCs/>
          <w:szCs w:val="22"/>
          <w:lang w:val="fr-BE" w:eastAsia="de-CH"/>
        </w:rPr>
        <w:tab/>
      </w:r>
      <w:r w:rsidRPr="00161857">
        <w:rPr>
          <w:rFonts w:cs="Arial"/>
          <w:b/>
          <w:bCs/>
          <w:szCs w:val="22"/>
          <w:lang w:val="fr-BE" w:eastAsia="de-CH"/>
        </w:rPr>
        <w:tab/>
      </w:r>
      <w:r w:rsidR="002D293D" w:rsidRPr="00161857">
        <w:rPr>
          <w:rFonts w:cs="Arial"/>
          <w:b/>
          <w:bCs/>
          <w:szCs w:val="22"/>
          <w:lang w:val="fr-BE" w:eastAsia="de-CH"/>
        </w:rPr>
        <w:t>Constructions en béton coulé sur place</w:t>
      </w:r>
    </w:p>
    <w:p w:rsidR="00BF0751" w:rsidRPr="00161857" w:rsidRDefault="00BF0751" w:rsidP="00BF0751">
      <w:pPr>
        <w:ind w:left="1418" w:firstLine="709"/>
        <w:rPr>
          <w:rFonts w:cs="Arial"/>
          <w:szCs w:val="22"/>
          <w:lang w:val="fr-BE" w:eastAsia="de-CH"/>
        </w:rPr>
      </w:pPr>
    </w:p>
    <w:p w:rsidR="00BF0751" w:rsidRPr="00161857" w:rsidRDefault="00BF0751" w:rsidP="00BF0751">
      <w:pPr>
        <w:ind w:left="709" w:firstLine="709"/>
        <w:rPr>
          <w:rFonts w:cs="Arial"/>
          <w:b/>
          <w:bCs/>
          <w:szCs w:val="22"/>
          <w:lang w:val="fr-BE" w:eastAsia="de-CH"/>
        </w:rPr>
      </w:pPr>
      <w:r w:rsidRPr="00161857">
        <w:rPr>
          <w:rFonts w:cs="Arial"/>
          <w:b/>
          <w:bCs/>
          <w:szCs w:val="22"/>
          <w:lang w:val="fr-BE" w:eastAsia="de-CH"/>
        </w:rPr>
        <w:t xml:space="preserve">500 </w:t>
      </w:r>
      <w:r w:rsidRPr="00161857">
        <w:rPr>
          <w:rFonts w:cs="Arial"/>
          <w:b/>
          <w:bCs/>
          <w:szCs w:val="22"/>
          <w:lang w:val="fr-BE" w:eastAsia="de-CH"/>
        </w:rPr>
        <w:tab/>
      </w:r>
      <w:r w:rsidR="002D293D" w:rsidRPr="00161857">
        <w:rPr>
          <w:rFonts w:cs="Arial"/>
          <w:b/>
          <w:bCs/>
          <w:szCs w:val="22"/>
          <w:lang w:val="fr-BE" w:eastAsia="de-CH"/>
        </w:rPr>
        <w:t>Armatures</w:t>
      </w:r>
    </w:p>
    <w:p w:rsidR="00BF0751" w:rsidRPr="00161857" w:rsidRDefault="00BF0751" w:rsidP="00BF0751">
      <w:pPr>
        <w:ind w:left="709" w:firstLine="709"/>
        <w:rPr>
          <w:rFonts w:cs="Arial"/>
          <w:b/>
          <w:bCs/>
          <w:szCs w:val="22"/>
          <w:lang w:val="fr-BE" w:eastAsia="de-CH"/>
        </w:rPr>
      </w:pPr>
    </w:p>
    <w:p w:rsidR="00BF0751" w:rsidRPr="00161857" w:rsidRDefault="00BF0751" w:rsidP="00BF0751">
      <w:pPr>
        <w:ind w:left="709" w:firstLine="709"/>
        <w:rPr>
          <w:rFonts w:cs="Arial"/>
          <w:b/>
          <w:bCs/>
          <w:szCs w:val="22"/>
          <w:lang w:val="fr-BE" w:eastAsia="de-CH"/>
        </w:rPr>
      </w:pPr>
      <w:r w:rsidRPr="00161857">
        <w:rPr>
          <w:rFonts w:cs="Arial"/>
          <w:b/>
          <w:bCs/>
          <w:szCs w:val="22"/>
          <w:lang w:val="fr-BE" w:eastAsia="de-CH"/>
        </w:rPr>
        <w:t xml:space="preserve">530 </w:t>
      </w:r>
      <w:r w:rsidRPr="00161857">
        <w:rPr>
          <w:rFonts w:cs="Arial"/>
          <w:b/>
          <w:bCs/>
          <w:szCs w:val="22"/>
          <w:lang w:val="fr-BE" w:eastAsia="de-CH"/>
        </w:rPr>
        <w:tab/>
      </w:r>
      <w:r w:rsidR="002D293D" w:rsidRPr="00161857">
        <w:rPr>
          <w:rFonts w:cs="Arial"/>
          <w:b/>
          <w:bCs/>
          <w:szCs w:val="22"/>
          <w:lang w:val="fr-BE" w:eastAsia="de-CH"/>
        </w:rPr>
        <w:t>Fibres d'armature, armatures spéciales</w:t>
      </w:r>
    </w:p>
    <w:p w:rsidR="00BF0751" w:rsidRPr="00161857" w:rsidRDefault="00BF0751" w:rsidP="00BF0751">
      <w:pPr>
        <w:ind w:left="709" w:firstLine="709"/>
        <w:rPr>
          <w:rFonts w:cs="Arial"/>
          <w:b/>
          <w:bCs/>
          <w:szCs w:val="22"/>
          <w:lang w:val="fr-BE" w:eastAsia="de-CH"/>
        </w:rPr>
      </w:pPr>
    </w:p>
    <w:p w:rsidR="00BF0751" w:rsidRPr="00161857" w:rsidRDefault="00BF0751" w:rsidP="00BF0751">
      <w:pPr>
        <w:ind w:left="709" w:firstLine="709"/>
        <w:rPr>
          <w:rFonts w:cs="Arial"/>
          <w:b/>
          <w:bCs/>
          <w:szCs w:val="22"/>
          <w:lang w:val="fr-BE" w:eastAsia="de-CH"/>
        </w:rPr>
      </w:pPr>
      <w:r w:rsidRPr="00161857">
        <w:rPr>
          <w:rFonts w:cs="Arial"/>
          <w:b/>
          <w:bCs/>
          <w:szCs w:val="22"/>
          <w:lang w:val="fr-BE" w:eastAsia="de-CH"/>
        </w:rPr>
        <w:t xml:space="preserve">532 </w:t>
      </w:r>
      <w:r w:rsidRPr="00161857">
        <w:rPr>
          <w:rFonts w:cs="Arial"/>
          <w:b/>
          <w:bCs/>
          <w:szCs w:val="22"/>
          <w:lang w:val="fr-BE" w:eastAsia="de-CH"/>
        </w:rPr>
        <w:tab/>
      </w:r>
      <w:r w:rsidR="002D293D" w:rsidRPr="00161857">
        <w:rPr>
          <w:rFonts w:cs="Arial"/>
          <w:b/>
          <w:bCs/>
          <w:szCs w:val="22"/>
          <w:lang w:val="fr-BE" w:eastAsia="de-CH"/>
        </w:rPr>
        <w:t>Armatures spéciales</w:t>
      </w:r>
    </w:p>
    <w:p w:rsidR="00BF0751" w:rsidRPr="00161857" w:rsidRDefault="00BF0751" w:rsidP="00BF0751">
      <w:pPr>
        <w:ind w:left="709" w:firstLine="709"/>
        <w:rPr>
          <w:rFonts w:cs="Arial"/>
          <w:b/>
          <w:bCs/>
          <w:szCs w:val="22"/>
          <w:lang w:val="fr-BE" w:eastAsia="de-CH"/>
        </w:rPr>
      </w:pPr>
    </w:p>
    <w:p w:rsidR="00CD0C3B" w:rsidRPr="00161857" w:rsidRDefault="00BF0751" w:rsidP="00CD0C3B">
      <w:pPr>
        <w:ind w:left="1418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 xml:space="preserve">001 </w:t>
      </w:r>
      <w:r w:rsidRPr="00161857">
        <w:rPr>
          <w:rFonts w:cs="Arial"/>
          <w:szCs w:val="22"/>
          <w:lang w:val="fr-BE" w:eastAsia="de-CH"/>
        </w:rPr>
        <w:tab/>
        <w:t>FISEISMA</w:t>
      </w:r>
      <w:r w:rsidR="00AF165B" w:rsidRPr="00161857">
        <w:rPr>
          <w:rFonts w:cs="Arial"/>
          <w:color w:val="000000" w:themeColor="text1"/>
          <w:vertAlign w:val="superscript"/>
          <w:lang w:val="fr-BE"/>
        </w:rPr>
        <w:t>®</w:t>
      </w:r>
      <w:r w:rsidRPr="00161857">
        <w:rPr>
          <w:rFonts w:cs="Arial"/>
          <w:szCs w:val="22"/>
          <w:lang w:val="fr-BE" w:eastAsia="de-CH"/>
        </w:rPr>
        <w:t> </w:t>
      </w:r>
      <w:r w:rsidR="00CD0C3B" w:rsidRPr="00161857">
        <w:rPr>
          <w:rFonts w:cs="Arial"/>
          <w:szCs w:val="22"/>
          <w:lang w:val="fr-BE" w:eastAsia="de-CH"/>
        </w:rPr>
        <w:t xml:space="preserve">Système d’étriers parasismique </w:t>
      </w:r>
    </w:p>
    <w:p w:rsidR="00BF0751" w:rsidRPr="00161857" w:rsidRDefault="00545C84" w:rsidP="00CD0C3B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>Fischer Rista AG, 5734 Reinach</w:t>
      </w:r>
    </w:p>
    <w:p w:rsidR="00BF0751" w:rsidRPr="00161857" w:rsidRDefault="00BF0751" w:rsidP="00BF0751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>Tel. 062 288 15 75, Fax 062 288 15 76</w:t>
      </w:r>
    </w:p>
    <w:p w:rsidR="00BF0751" w:rsidRPr="00161857" w:rsidRDefault="000D69B8" w:rsidP="00BF0751">
      <w:pPr>
        <w:ind w:left="2127" w:firstLine="709"/>
        <w:rPr>
          <w:rFonts w:cs="Arial"/>
          <w:iCs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>Epaisseur de l’élément de construction</w:t>
      </w:r>
      <w:r w:rsidR="00BF0751" w:rsidRPr="00161857">
        <w:rPr>
          <w:rFonts w:cs="Arial"/>
          <w:szCs w:val="22"/>
          <w:lang w:val="fr-BE" w:eastAsia="de-CH"/>
        </w:rPr>
        <w:t xml:space="preserve"> m </w:t>
      </w:r>
      <w:r w:rsidR="00C33079" w:rsidRPr="00161857">
        <w:rPr>
          <w:rFonts w:cs="Arial"/>
          <w:iCs/>
          <w:szCs w:val="22"/>
          <w:lang w:val="fr-BE" w:eastAsia="de-CH"/>
        </w:rPr>
        <w:t>…</w:t>
      </w:r>
    </w:p>
    <w:p w:rsidR="00BF0751" w:rsidRPr="00161857" w:rsidRDefault="009D3C49" w:rsidP="00BF0751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>Fourniture</w:t>
      </w:r>
      <w:r w:rsidR="00BF0751" w:rsidRPr="00161857">
        <w:rPr>
          <w:rFonts w:cs="Arial"/>
          <w:szCs w:val="22"/>
          <w:lang w:val="fr-BE" w:eastAsia="de-CH"/>
        </w:rPr>
        <w:t xml:space="preserve"> </w:t>
      </w:r>
      <w:r w:rsidR="00B80576" w:rsidRPr="00161857">
        <w:rPr>
          <w:rFonts w:cs="Arial"/>
          <w:szCs w:val="22"/>
          <w:lang w:val="fr-BE" w:eastAsia="de-CH"/>
        </w:rPr>
        <w:t>et</w:t>
      </w:r>
      <w:r w:rsidR="00BF0751" w:rsidRPr="00161857">
        <w:rPr>
          <w:rFonts w:cs="Arial"/>
          <w:szCs w:val="22"/>
          <w:lang w:val="fr-BE" w:eastAsia="de-CH"/>
        </w:rPr>
        <w:t xml:space="preserve"> </w:t>
      </w:r>
      <w:r w:rsidR="00B80576" w:rsidRPr="00161857">
        <w:rPr>
          <w:rFonts w:cs="Arial"/>
          <w:szCs w:val="22"/>
          <w:lang w:val="fr-BE" w:eastAsia="de-CH"/>
        </w:rPr>
        <w:t>pose</w:t>
      </w:r>
    </w:p>
    <w:p w:rsidR="00572952" w:rsidRPr="00161857" w:rsidRDefault="000A6CBD" w:rsidP="00572952">
      <w:pPr>
        <w:ind w:left="2127" w:firstLine="709"/>
        <w:rPr>
          <w:rFonts w:cs="Arial"/>
          <w:szCs w:val="22"/>
          <w:lang w:val="fr-BE" w:eastAsia="de-CH"/>
        </w:rPr>
      </w:pPr>
      <w:proofErr w:type="gramStart"/>
      <w:r w:rsidRPr="00161857">
        <w:rPr>
          <w:rFonts w:cs="Arial"/>
          <w:iCs/>
          <w:szCs w:val="22"/>
          <w:lang w:val="fr-BE" w:eastAsia="de-CH"/>
        </w:rPr>
        <w:t>u</w:t>
      </w:r>
      <w:r w:rsidR="00F330F3" w:rsidRPr="00161857">
        <w:rPr>
          <w:rFonts w:cs="Arial"/>
          <w:iCs/>
          <w:szCs w:val="22"/>
          <w:lang w:val="fr-BE" w:eastAsia="de-CH"/>
        </w:rPr>
        <w:t>p</w:t>
      </w:r>
      <w:proofErr w:type="gramEnd"/>
      <w:r w:rsidRPr="00161857">
        <w:rPr>
          <w:rFonts w:cs="Arial"/>
          <w:iCs/>
          <w:szCs w:val="22"/>
          <w:lang w:val="fr-BE" w:eastAsia="de-CH"/>
        </w:rPr>
        <w:t xml:space="preserve"> = </w:t>
      </w:r>
      <w:proofErr w:type="spellStart"/>
      <w:r w:rsidR="00D350F5" w:rsidRPr="00161857">
        <w:rPr>
          <w:rFonts w:cs="Arial"/>
          <w:szCs w:val="22"/>
          <w:lang w:val="fr-BE" w:eastAsia="de-CH"/>
        </w:rPr>
        <w:t>pcs</w:t>
      </w:r>
      <w:proofErr w:type="spellEnd"/>
      <w:r w:rsidR="00572952" w:rsidRPr="00161857">
        <w:rPr>
          <w:rFonts w:cs="Arial"/>
          <w:szCs w:val="22"/>
          <w:lang w:val="fr-BE" w:eastAsia="de-CH"/>
        </w:rPr>
        <w:t>.</w:t>
      </w:r>
    </w:p>
    <w:p w:rsidR="00D825FD" w:rsidRPr="00161857" w:rsidRDefault="00CD0C3B" w:rsidP="00572952">
      <w:pPr>
        <w:ind w:left="2127" w:firstLine="709"/>
        <w:rPr>
          <w:rFonts w:cs="Arial"/>
          <w:iCs/>
          <w:szCs w:val="22"/>
          <w:lang w:val="fr-BE" w:eastAsia="de-CH"/>
        </w:rPr>
      </w:pPr>
      <w:r w:rsidRPr="00161857">
        <w:rPr>
          <w:rFonts w:cs="Arial"/>
          <w:iCs/>
          <w:szCs w:val="22"/>
          <w:lang w:val="fr-BE" w:eastAsia="de-CH"/>
        </w:rPr>
        <w:t xml:space="preserve">Désignation du </w:t>
      </w:r>
      <w:r w:rsidR="00F330F3" w:rsidRPr="00161857">
        <w:rPr>
          <w:rFonts w:cs="Arial"/>
          <w:iCs/>
          <w:szCs w:val="22"/>
          <w:lang w:val="fr-BE" w:eastAsia="de-CH"/>
        </w:rPr>
        <w:t>t</w:t>
      </w:r>
      <w:r w:rsidRPr="00161857">
        <w:rPr>
          <w:rFonts w:cs="Arial"/>
          <w:iCs/>
          <w:szCs w:val="22"/>
          <w:lang w:val="fr-BE" w:eastAsia="de-CH"/>
        </w:rPr>
        <w:t>ype</w:t>
      </w:r>
      <w:r w:rsidR="00572952" w:rsidRPr="00161857">
        <w:rPr>
          <w:rFonts w:cs="Arial"/>
          <w:iCs/>
          <w:szCs w:val="22"/>
          <w:lang w:val="fr-BE" w:eastAsia="de-CH"/>
        </w:rPr>
        <w:t xml:space="preserve"> </w:t>
      </w:r>
      <w:r w:rsidR="000A6CBD" w:rsidRPr="00161857">
        <w:rPr>
          <w:rFonts w:cs="Arial"/>
          <w:iCs/>
          <w:szCs w:val="22"/>
          <w:lang w:val="fr-BE" w:eastAsia="de-CH"/>
        </w:rPr>
        <w:t>… (</w:t>
      </w:r>
      <w:r w:rsidR="00572952" w:rsidRPr="00161857">
        <w:rPr>
          <w:rFonts w:cs="Arial"/>
          <w:iCs/>
          <w:szCs w:val="22"/>
          <w:lang w:val="fr-BE" w:eastAsia="de-CH"/>
        </w:rPr>
        <w:t xml:space="preserve">p. ex: </w:t>
      </w:r>
      <w:r w:rsidR="00572952" w:rsidRPr="00161857">
        <w:rPr>
          <w:rFonts w:cs="Arial"/>
          <w:i/>
          <w:iCs/>
          <w:szCs w:val="22"/>
          <w:lang w:val="fr-BE" w:eastAsia="de-CH"/>
        </w:rPr>
        <w:t>DPB-260</w:t>
      </w:r>
      <w:r w:rsidR="000A6CBD" w:rsidRPr="00161857">
        <w:rPr>
          <w:rFonts w:cs="Arial"/>
          <w:iCs/>
          <w:szCs w:val="22"/>
          <w:lang w:val="fr-BE" w:eastAsia="de-CH"/>
        </w:rPr>
        <w:t>)</w:t>
      </w:r>
    </w:p>
    <w:p w:rsidR="00BF0751" w:rsidRPr="00161857" w:rsidRDefault="00D825FD" w:rsidP="00D825FD">
      <w:pPr>
        <w:ind w:left="7799"/>
        <w:rPr>
          <w:lang w:val="fr-BE"/>
        </w:rPr>
      </w:pPr>
      <w:proofErr w:type="gramStart"/>
      <w:r w:rsidRPr="00161857">
        <w:rPr>
          <w:rFonts w:cs="Arial"/>
          <w:iCs/>
          <w:szCs w:val="22"/>
          <w:lang w:val="fr-BE" w:eastAsia="de-CH"/>
        </w:rPr>
        <w:t>up</w:t>
      </w:r>
      <w:proofErr w:type="gramEnd"/>
      <w:r w:rsidRPr="00161857">
        <w:rPr>
          <w:rFonts w:cs="Arial"/>
          <w:iCs/>
          <w:szCs w:val="22"/>
          <w:lang w:val="fr-BE" w:eastAsia="de-CH"/>
        </w:rPr>
        <w:t>…</w:t>
      </w:r>
      <w:r w:rsidR="00572952" w:rsidRPr="00161857">
        <w:rPr>
          <w:rFonts w:cs="Arial"/>
          <w:szCs w:val="22"/>
          <w:lang w:val="fr-BE" w:eastAsia="de-CH"/>
        </w:rPr>
        <w:tab/>
      </w:r>
      <w:r w:rsidR="00572952" w:rsidRPr="00161857">
        <w:rPr>
          <w:rFonts w:cs="Arial"/>
          <w:szCs w:val="22"/>
          <w:lang w:val="fr-BE" w:eastAsia="de-CH"/>
        </w:rPr>
        <w:tab/>
      </w:r>
      <w:r w:rsidR="00572952" w:rsidRPr="00161857">
        <w:rPr>
          <w:rFonts w:cs="Arial"/>
          <w:szCs w:val="22"/>
          <w:lang w:val="fr-BE" w:eastAsia="de-CH"/>
        </w:rPr>
        <w:tab/>
      </w:r>
      <w:r w:rsidR="00572952" w:rsidRPr="00161857">
        <w:rPr>
          <w:rFonts w:cs="Arial"/>
          <w:szCs w:val="22"/>
          <w:lang w:val="fr-BE" w:eastAsia="de-CH"/>
        </w:rPr>
        <w:tab/>
      </w:r>
    </w:p>
    <w:p w:rsidR="00BF0751" w:rsidRPr="00161857" w:rsidRDefault="00BF0751" w:rsidP="00BF0751">
      <w:pPr>
        <w:ind w:left="1418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iCs/>
          <w:szCs w:val="22"/>
          <w:lang w:val="fr-BE" w:eastAsia="de-CH"/>
        </w:rPr>
        <w:t>002</w:t>
      </w:r>
      <w:r w:rsidRPr="00161857">
        <w:rPr>
          <w:rFonts w:cs="Arial"/>
          <w:szCs w:val="22"/>
          <w:lang w:val="fr-BE" w:eastAsia="de-CH"/>
        </w:rPr>
        <w:t xml:space="preserve"> </w:t>
      </w:r>
      <w:r w:rsidRPr="00161857">
        <w:rPr>
          <w:rFonts w:cs="Arial"/>
          <w:szCs w:val="22"/>
          <w:lang w:val="fr-BE" w:eastAsia="de-CH"/>
        </w:rPr>
        <w:tab/>
        <w:t>FIRISTA</w:t>
      </w:r>
      <w:r w:rsidR="00AF165B" w:rsidRPr="00161857">
        <w:rPr>
          <w:rFonts w:cs="Arial"/>
          <w:color w:val="000000" w:themeColor="text1"/>
          <w:vertAlign w:val="superscript"/>
          <w:lang w:val="fr-BE"/>
        </w:rPr>
        <w:t>®</w:t>
      </w:r>
      <w:r w:rsidRPr="00161857">
        <w:rPr>
          <w:rFonts w:cs="Arial"/>
          <w:szCs w:val="22"/>
          <w:lang w:val="fr-BE" w:eastAsia="de-CH"/>
        </w:rPr>
        <w:t xml:space="preserve"> </w:t>
      </w:r>
      <w:r w:rsidR="00CD0C3B" w:rsidRPr="00161857">
        <w:rPr>
          <w:rFonts w:cs="Arial"/>
          <w:szCs w:val="22"/>
          <w:lang w:val="fr-BE" w:eastAsia="de-CH"/>
        </w:rPr>
        <w:t>Éléments d’armature personnalisés</w:t>
      </w:r>
    </w:p>
    <w:p w:rsidR="00BF0751" w:rsidRPr="00161857" w:rsidRDefault="00545C84" w:rsidP="00BF0751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>Fischer Rista AG, 5734 Reinach</w:t>
      </w:r>
    </w:p>
    <w:p w:rsidR="00BF0751" w:rsidRPr="00161857" w:rsidRDefault="00BF0751" w:rsidP="00BF0751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>Tel. 062 288 15 75, Fax 062 288 15 76</w:t>
      </w:r>
    </w:p>
    <w:p w:rsidR="00BF0751" w:rsidRPr="00161857" w:rsidRDefault="000D69B8" w:rsidP="00BF0751">
      <w:pPr>
        <w:ind w:left="2127" w:firstLine="709"/>
        <w:rPr>
          <w:rFonts w:cs="Arial"/>
          <w:iCs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 xml:space="preserve">Epaisseur de l’élément de construction </w:t>
      </w:r>
      <w:r w:rsidR="00BF0751" w:rsidRPr="00161857">
        <w:rPr>
          <w:rFonts w:cs="Arial"/>
          <w:szCs w:val="22"/>
          <w:lang w:val="fr-BE" w:eastAsia="de-CH"/>
        </w:rPr>
        <w:t xml:space="preserve">m </w:t>
      </w:r>
      <w:r w:rsidR="00C33079" w:rsidRPr="00161857">
        <w:rPr>
          <w:rFonts w:cs="Arial"/>
          <w:iCs/>
          <w:szCs w:val="22"/>
          <w:lang w:val="fr-BE" w:eastAsia="de-CH"/>
        </w:rPr>
        <w:t>…</w:t>
      </w:r>
    </w:p>
    <w:p w:rsidR="009D3C49" w:rsidRPr="00161857" w:rsidRDefault="009D3C49" w:rsidP="009D3C49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>Fourniture et pose</w:t>
      </w:r>
    </w:p>
    <w:p w:rsidR="000A6CBD" w:rsidRPr="00161857" w:rsidRDefault="000A6CBD" w:rsidP="000A6CBD">
      <w:pPr>
        <w:ind w:left="2127" w:firstLine="709"/>
        <w:rPr>
          <w:rFonts w:cs="Arial"/>
          <w:szCs w:val="22"/>
          <w:lang w:val="fr-BE" w:eastAsia="de-CH"/>
        </w:rPr>
      </w:pPr>
      <w:proofErr w:type="gramStart"/>
      <w:r w:rsidRPr="00161857">
        <w:rPr>
          <w:rFonts w:cs="Arial"/>
          <w:iCs/>
          <w:szCs w:val="22"/>
          <w:lang w:val="fr-BE" w:eastAsia="de-CH"/>
        </w:rPr>
        <w:t>up</w:t>
      </w:r>
      <w:proofErr w:type="gramEnd"/>
      <w:r w:rsidRPr="00161857">
        <w:rPr>
          <w:rFonts w:cs="Arial"/>
          <w:iCs/>
          <w:szCs w:val="22"/>
          <w:lang w:val="fr-BE" w:eastAsia="de-CH"/>
        </w:rPr>
        <w:t xml:space="preserve"> = </w:t>
      </w:r>
      <w:proofErr w:type="spellStart"/>
      <w:r w:rsidRPr="00161857">
        <w:rPr>
          <w:rFonts w:cs="Arial"/>
          <w:szCs w:val="22"/>
          <w:lang w:val="fr-BE" w:eastAsia="de-CH"/>
        </w:rPr>
        <w:t>pcs</w:t>
      </w:r>
      <w:proofErr w:type="spellEnd"/>
      <w:r w:rsidRPr="00161857">
        <w:rPr>
          <w:rFonts w:cs="Arial"/>
          <w:szCs w:val="22"/>
          <w:lang w:val="fr-BE" w:eastAsia="de-CH"/>
        </w:rPr>
        <w:t>.</w:t>
      </w:r>
    </w:p>
    <w:p w:rsidR="00D825FD" w:rsidRPr="00161857" w:rsidRDefault="00572952" w:rsidP="00572952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iCs/>
          <w:szCs w:val="22"/>
          <w:lang w:val="fr-BE" w:eastAsia="de-CH"/>
        </w:rPr>
        <w:t xml:space="preserve">Désignation du </w:t>
      </w:r>
      <w:r w:rsidR="00F330F3" w:rsidRPr="00161857">
        <w:rPr>
          <w:rFonts w:cs="Arial"/>
          <w:iCs/>
          <w:szCs w:val="22"/>
          <w:lang w:val="fr-BE" w:eastAsia="de-CH"/>
        </w:rPr>
        <w:t>t</w:t>
      </w:r>
      <w:r w:rsidRPr="00161857">
        <w:rPr>
          <w:rFonts w:cs="Arial"/>
          <w:iCs/>
          <w:szCs w:val="22"/>
          <w:lang w:val="fr-BE" w:eastAsia="de-CH"/>
        </w:rPr>
        <w:t xml:space="preserve">ype </w:t>
      </w:r>
      <w:r w:rsidR="000A6CBD" w:rsidRPr="00161857">
        <w:rPr>
          <w:rFonts w:cs="Arial"/>
          <w:iCs/>
          <w:szCs w:val="22"/>
          <w:lang w:val="fr-BE" w:eastAsia="de-CH"/>
        </w:rPr>
        <w:t>… (</w:t>
      </w:r>
      <w:r w:rsidRPr="00161857">
        <w:rPr>
          <w:rFonts w:cs="Arial"/>
          <w:iCs/>
          <w:szCs w:val="22"/>
          <w:lang w:val="fr-BE" w:eastAsia="de-CH"/>
        </w:rPr>
        <w:t xml:space="preserve">p. ex: </w:t>
      </w:r>
      <w:r w:rsidRPr="00161857">
        <w:rPr>
          <w:rFonts w:cs="Arial"/>
          <w:i/>
          <w:iCs/>
          <w:szCs w:val="22"/>
          <w:lang w:val="fr-BE" w:eastAsia="de-CH"/>
        </w:rPr>
        <w:t>01/A/Br150</w:t>
      </w:r>
      <w:r w:rsidR="000A6CBD" w:rsidRPr="00161857">
        <w:rPr>
          <w:rFonts w:cs="Arial"/>
          <w:iCs/>
          <w:szCs w:val="22"/>
          <w:lang w:val="fr-BE" w:eastAsia="de-CH"/>
        </w:rPr>
        <w:t>)</w:t>
      </w:r>
      <w:r w:rsidRPr="00161857">
        <w:rPr>
          <w:rFonts w:cs="Arial"/>
          <w:szCs w:val="22"/>
          <w:lang w:val="fr-BE" w:eastAsia="de-CH"/>
        </w:rPr>
        <w:tab/>
      </w:r>
    </w:p>
    <w:p w:rsidR="003C0FF6" w:rsidRPr="00161857" w:rsidRDefault="00D825FD" w:rsidP="00D825FD">
      <w:pPr>
        <w:ind w:left="7090" w:firstLine="709"/>
        <w:rPr>
          <w:rFonts w:cs="Arial"/>
          <w:szCs w:val="22"/>
          <w:lang w:val="fr-BE" w:eastAsia="de-CH"/>
        </w:rPr>
      </w:pPr>
      <w:proofErr w:type="gramStart"/>
      <w:r w:rsidRPr="00161857">
        <w:rPr>
          <w:rFonts w:cs="Arial"/>
          <w:iCs/>
          <w:szCs w:val="22"/>
          <w:lang w:val="fr-BE" w:eastAsia="de-CH"/>
        </w:rPr>
        <w:t>up</w:t>
      </w:r>
      <w:proofErr w:type="gramEnd"/>
      <w:r w:rsidRPr="00161857">
        <w:rPr>
          <w:rFonts w:cs="Arial"/>
          <w:iCs/>
          <w:szCs w:val="22"/>
          <w:lang w:val="fr-BE" w:eastAsia="de-CH"/>
        </w:rPr>
        <w:t>…</w:t>
      </w:r>
      <w:r w:rsidRPr="00161857">
        <w:rPr>
          <w:rFonts w:cs="Arial"/>
          <w:szCs w:val="22"/>
          <w:lang w:val="fr-BE" w:eastAsia="de-CH"/>
        </w:rPr>
        <w:tab/>
      </w:r>
      <w:r w:rsidR="00572952" w:rsidRPr="00161857">
        <w:rPr>
          <w:rFonts w:cs="Arial"/>
          <w:szCs w:val="22"/>
          <w:lang w:val="fr-BE" w:eastAsia="de-CH"/>
        </w:rPr>
        <w:tab/>
      </w:r>
    </w:p>
    <w:p w:rsidR="003C0FF6" w:rsidRPr="00161857" w:rsidRDefault="003C0FF6" w:rsidP="003C0FF6">
      <w:pPr>
        <w:rPr>
          <w:rFonts w:cs="Arial"/>
          <w:szCs w:val="22"/>
          <w:lang w:val="fr-BE" w:eastAsia="de-CH"/>
        </w:rPr>
      </w:pPr>
    </w:p>
    <w:p w:rsidR="003C0FF6" w:rsidRPr="00161857" w:rsidRDefault="003C0FF6" w:rsidP="003C0FF6">
      <w:pPr>
        <w:rPr>
          <w:rFonts w:cs="Arial"/>
          <w:szCs w:val="22"/>
          <w:lang w:val="fr-BE" w:eastAsia="de-CH"/>
        </w:rPr>
      </w:pPr>
    </w:p>
    <w:p w:rsidR="003C0FF6" w:rsidRPr="00161857" w:rsidRDefault="003C0FF6" w:rsidP="003C0FF6">
      <w:pPr>
        <w:rPr>
          <w:rFonts w:cs="Arial"/>
          <w:szCs w:val="22"/>
          <w:lang w:val="fr-BE" w:eastAsia="de-CH"/>
        </w:rPr>
      </w:pPr>
    </w:p>
    <w:p w:rsidR="003C0FF6" w:rsidRPr="00161857" w:rsidRDefault="003C0FF6" w:rsidP="003C0FF6">
      <w:pPr>
        <w:rPr>
          <w:rFonts w:cs="Arial"/>
          <w:szCs w:val="22"/>
          <w:lang w:val="fr-BE" w:eastAsia="de-CH"/>
        </w:rPr>
      </w:pPr>
    </w:p>
    <w:p w:rsidR="003C0FF6" w:rsidRPr="00161857" w:rsidRDefault="003C0FF6" w:rsidP="003C0FF6">
      <w:pPr>
        <w:rPr>
          <w:rFonts w:cs="Arial"/>
          <w:szCs w:val="22"/>
          <w:lang w:val="fr-BE" w:eastAsia="de-CH"/>
        </w:rPr>
      </w:pPr>
    </w:p>
    <w:p w:rsidR="003C0FF6" w:rsidRPr="00161857" w:rsidRDefault="003C0FF6" w:rsidP="003C0FF6">
      <w:pPr>
        <w:rPr>
          <w:rFonts w:cs="Arial"/>
          <w:szCs w:val="22"/>
          <w:lang w:val="fr-BE" w:eastAsia="de-CH"/>
        </w:rPr>
      </w:pPr>
    </w:p>
    <w:p w:rsidR="003C0FF6" w:rsidRPr="00161857" w:rsidRDefault="003C0FF6" w:rsidP="003C0FF6">
      <w:pPr>
        <w:rPr>
          <w:rFonts w:cs="Arial"/>
          <w:szCs w:val="22"/>
          <w:lang w:val="fr-BE" w:eastAsia="de-CH"/>
        </w:rPr>
      </w:pPr>
    </w:p>
    <w:p w:rsidR="003C0FF6" w:rsidRPr="00161857" w:rsidRDefault="003C0FF6" w:rsidP="003C0FF6">
      <w:pPr>
        <w:rPr>
          <w:rFonts w:cs="Arial"/>
          <w:szCs w:val="22"/>
          <w:lang w:val="fr-BE" w:eastAsia="de-CH"/>
        </w:rPr>
      </w:pPr>
    </w:p>
    <w:p w:rsidR="003C0FF6" w:rsidRPr="00161857" w:rsidRDefault="003C0FF6" w:rsidP="003C0FF6">
      <w:pPr>
        <w:rPr>
          <w:rFonts w:cs="Arial"/>
          <w:szCs w:val="22"/>
          <w:lang w:val="fr-BE" w:eastAsia="de-CH"/>
        </w:rPr>
      </w:pPr>
    </w:p>
    <w:p w:rsidR="003C0FF6" w:rsidRPr="00161857" w:rsidRDefault="003C0FF6" w:rsidP="003C0FF6">
      <w:pPr>
        <w:rPr>
          <w:rFonts w:cs="Arial"/>
          <w:color w:val="000000" w:themeColor="text1"/>
          <w:szCs w:val="22"/>
          <w:lang w:val="fr-BE" w:eastAsia="de-CH"/>
        </w:rPr>
      </w:pPr>
    </w:p>
    <w:p w:rsidR="003C0FF6" w:rsidRPr="00161857" w:rsidRDefault="003C0FF6" w:rsidP="003C0FF6">
      <w:pPr>
        <w:ind w:left="709" w:firstLine="709"/>
        <w:rPr>
          <w:rFonts w:cs="Arial"/>
          <w:b/>
          <w:bCs/>
          <w:color w:val="000000" w:themeColor="text1"/>
          <w:szCs w:val="22"/>
          <w:lang w:val="fr-BE" w:eastAsia="de-CH"/>
        </w:rPr>
      </w:pPr>
      <w:r w:rsidRPr="00161857">
        <w:rPr>
          <w:rFonts w:cs="Arial"/>
          <w:b/>
          <w:bCs/>
          <w:color w:val="000000" w:themeColor="text1"/>
          <w:szCs w:val="22"/>
          <w:lang w:val="fr-BE" w:eastAsia="de-CH"/>
        </w:rPr>
        <w:t xml:space="preserve">535 </w:t>
      </w:r>
      <w:r w:rsidRPr="00161857">
        <w:rPr>
          <w:rFonts w:cs="Arial"/>
          <w:b/>
          <w:bCs/>
          <w:color w:val="000000" w:themeColor="text1"/>
          <w:szCs w:val="22"/>
          <w:lang w:val="fr-BE" w:eastAsia="de-CH"/>
        </w:rPr>
        <w:tab/>
      </w:r>
      <w:r w:rsidR="001A461B" w:rsidRPr="00161857">
        <w:rPr>
          <w:rFonts w:cs="Arial"/>
          <w:b/>
          <w:bCs/>
          <w:color w:val="000000" w:themeColor="text1"/>
          <w:szCs w:val="22"/>
          <w:lang w:val="fr-BE" w:eastAsia="de-CH"/>
        </w:rPr>
        <w:t>Autres armatures spéciales</w:t>
      </w:r>
    </w:p>
    <w:p w:rsidR="003C0FF6" w:rsidRPr="00161857" w:rsidRDefault="003C0FF6" w:rsidP="003C0FF6">
      <w:pPr>
        <w:ind w:left="709" w:firstLine="709"/>
        <w:rPr>
          <w:rFonts w:cs="Arial"/>
          <w:b/>
          <w:bCs/>
          <w:color w:val="000000" w:themeColor="text1"/>
          <w:szCs w:val="22"/>
          <w:lang w:val="fr-BE" w:eastAsia="de-CH"/>
        </w:rPr>
      </w:pPr>
    </w:p>
    <w:p w:rsidR="003C0FF6" w:rsidRPr="00161857" w:rsidRDefault="003C0FF6" w:rsidP="00FF08D1">
      <w:pPr>
        <w:ind w:left="2832" w:hanging="705"/>
        <w:rPr>
          <w:rFonts w:cs="Arial"/>
          <w:color w:val="000000" w:themeColor="text1"/>
          <w:szCs w:val="22"/>
          <w:lang w:val="fr-BE" w:eastAsia="de-CH"/>
        </w:rPr>
      </w:pPr>
      <w:r w:rsidRPr="00161857">
        <w:rPr>
          <w:rFonts w:cs="Arial"/>
          <w:color w:val="000000" w:themeColor="text1"/>
          <w:szCs w:val="22"/>
          <w:lang w:val="fr-BE" w:eastAsia="de-CH"/>
        </w:rPr>
        <w:t xml:space="preserve">001 </w:t>
      </w:r>
      <w:r w:rsidRPr="00161857">
        <w:rPr>
          <w:rFonts w:cs="Arial"/>
          <w:color w:val="000000" w:themeColor="text1"/>
          <w:szCs w:val="22"/>
          <w:lang w:val="fr-BE" w:eastAsia="de-CH"/>
        </w:rPr>
        <w:tab/>
        <w:t>FIROLA</w:t>
      </w:r>
      <w:r w:rsidR="00AF165B" w:rsidRPr="00161857">
        <w:rPr>
          <w:rFonts w:cs="Arial"/>
          <w:color w:val="000000" w:themeColor="text1"/>
          <w:vertAlign w:val="superscript"/>
          <w:lang w:val="fr-BE"/>
        </w:rPr>
        <w:t>®</w:t>
      </w:r>
      <w:r w:rsidRPr="00161857">
        <w:rPr>
          <w:rFonts w:cs="Arial"/>
          <w:color w:val="000000" w:themeColor="text1"/>
          <w:szCs w:val="22"/>
          <w:lang w:val="fr-BE" w:eastAsia="de-CH"/>
        </w:rPr>
        <w:t> </w:t>
      </w:r>
      <w:r w:rsidR="00FF08D1" w:rsidRPr="00161857">
        <w:rPr>
          <w:rFonts w:cs="Arial"/>
          <w:bCs/>
          <w:color w:val="000000"/>
          <w:szCs w:val="22"/>
          <w:lang w:val="fr-BE"/>
        </w:rPr>
        <w:t>Armature d’effort tranchant pour dalles avec conduites incorporées</w:t>
      </w:r>
    </w:p>
    <w:p w:rsidR="003C0FF6" w:rsidRPr="006369CE" w:rsidRDefault="00545C84" w:rsidP="003C0FF6">
      <w:pPr>
        <w:ind w:left="2127" w:firstLine="709"/>
        <w:rPr>
          <w:rFonts w:cs="Arial"/>
          <w:color w:val="000000" w:themeColor="text1"/>
          <w:szCs w:val="22"/>
          <w:lang w:eastAsia="de-CH"/>
        </w:rPr>
      </w:pPr>
      <w:r w:rsidRPr="006369CE">
        <w:rPr>
          <w:rFonts w:cs="Arial"/>
          <w:color w:val="000000" w:themeColor="text1"/>
          <w:szCs w:val="22"/>
          <w:lang w:eastAsia="de-CH"/>
        </w:rPr>
        <w:t>Fischer Rista AG, 5734 Reinach</w:t>
      </w:r>
    </w:p>
    <w:p w:rsidR="003C0FF6" w:rsidRPr="006369CE" w:rsidRDefault="003C0FF6" w:rsidP="003C0FF6">
      <w:pPr>
        <w:ind w:left="2127" w:firstLine="709"/>
        <w:rPr>
          <w:rFonts w:cs="Arial"/>
          <w:color w:val="000000" w:themeColor="text1"/>
          <w:szCs w:val="22"/>
          <w:lang w:eastAsia="de-CH"/>
        </w:rPr>
      </w:pPr>
      <w:r w:rsidRPr="006369CE">
        <w:rPr>
          <w:rFonts w:cs="Arial"/>
          <w:color w:val="000000" w:themeColor="text1"/>
          <w:szCs w:val="22"/>
          <w:lang w:eastAsia="de-CH"/>
        </w:rPr>
        <w:t>Tel. 062 288 15 75, Fax 062 288 15 76</w:t>
      </w:r>
    </w:p>
    <w:p w:rsidR="003C0FF6" w:rsidRPr="00161857" w:rsidRDefault="001A461B" w:rsidP="003C0FF6">
      <w:pPr>
        <w:ind w:left="2127" w:firstLine="709"/>
        <w:rPr>
          <w:rFonts w:cs="Arial"/>
          <w:iCs/>
          <w:color w:val="000000" w:themeColor="text1"/>
          <w:szCs w:val="22"/>
          <w:lang w:val="fr-BE" w:eastAsia="de-CH"/>
        </w:rPr>
      </w:pPr>
      <w:r w:rsidRPr="00161857">
        <w:rPr>
          <w:rFonts w:cs="Arial"/>
          <w:color w:val="000000" w:themeColor="text1"/>
          <w:szCs w:val="22"/>
          <w:lang w:val="fr-BE" w:eastAsia="de-CH"/>
        </w:rPr>
        <w:t>Epaisseur de l’élément de construction</w:t>
      </w:r>
      <w:r w:rsidR="003C0FF6" w:rsidRPr="00161857">
        <w:rPr>
          <w:rFonts w:cs="Arial"/>
          <w:color w:val="000000" w:themeColor="text1"/>
          <w:szCs w:val="22"/>
          <w:lang w:val="fr-BE" w:eastAsia="de-CH"/>
        </w:rPr>
        <w:t xml:space="preserve"> m </w:t>
      </w:r>
      <w:r w:rsidR="003C0FF6" w:rsidRPr="00161857">
        <w:rPr>
          <w:rFonts w:cs="Arial"/>
          <w:iCs/>
          <w:color w:val="000000" w:themeColor="text1"/>
          <w:szCs w:val="22"/>
          <w:lang w:val="fr-BE" w:eastAsia="de-CH"/>
        </w:rPr>
        <w:t>….</w:t>
      </w:r>
    </w:p>
    <w:p w:rsidR="003C0FF6" w:rsidRPr="00161857" w:rsidRDefault="001A461B" w:rsidP="003C0FF6">
      <w:pPr>
        <w:ind w:left="2127" w:firstLine="709"/>
        <w:rPr>
          <w:rFonts w:cs="Arial"/>
          <w:iCs/>
          <w:color w:val="000000" w:themeColor="text1"/>
          <w:szCs w:val="22"/>
          <w:lang w:val="fr-BE" w:eastAsia="de-CH"/>
        </w:rPr>
      </w:pPr>
      <w:r w:rsidRPr="00161857">
        <w:rPr>
          <w:rFonts w:cs="Arial"/>
          <w:iCs/>
          <w:color w:val="000000" w:themeColor="text1"/>
          <w:szCs w:val="22"/>
          <w:lang w:val="fr-BE" w:eastAsia="de-CH"/>
        </w:rPr>
        <w:t>Diamètre conduite maximum</w:t>
      </w:r>
      <w:r w:rsidR="003C0FF6" w:rsidRPr="00161857">
        <w:rPr>
          <w:rFonts w:cs="Arial"/>
          <w:iCs/>
          <w:color w:val="000000" w:themeColor="text1"/>
          <w:szCs w:val="22"/>
          <w:lang w:val="fr-BE" w:eastAsia="de-CH"/>
        </w:rPr>
        <w:t xml:space="preserve"> mm …</w:t>
      </w:r>
    </w:p>
    <w:p w:rsidR="003C0FF6" w:rsidRPr="00161857" w:rsidRDefault="009F58A7" w:rsidP="003C0FF6">
      <w:pPr>
        <w:ind w:left="2127" w:firstLine="709"/>
        <w:rPr>
          <w:rFonts w:cs="Arial"/>
          <w:iCs/>
          <w:color w:val="000000" w:themeColor="text1"/>
          <w:szCs w:val="22"/>
          <w:lang w:val="fr-BE" w:eastAsia="de-CH"/>
        </w:rPr>
      </w:pPr>
      <w:r w:rsidRPr="00161857">
        <w:rPr>
          <w:rFonts w:cs="Arial"/>
          <w:iCs/>
          <w:color w:val="000000" w:themeColor="text1"/>
          <w:szCs w:val="22"/>
          <w:lang w:val="fr-BE" w:eastAsia="de-CH"/>
        </w:rPr>
        <w:t>Couverture inférieur</w:t>
      </w:r>
      <w:r w:rsidR="003C0FF6" w:rsidRPr="00161857">
        <w:rPr>
          <w:rFonts w:cs="Arial"/>
          <w:iCs/>
          <w:color w:val="000000" w:themeColor="text1"/>
          <w:szCs w:val="22"/>
          <w:lang w:val="fr-BE" w:eastAsia="de-CH"/>
        </w:rPr>
        <w:t xml:space="preserve"> </w:t>
      </w:r>
      <w:r w:rsidR="008B3C69" w:rsidRPr="00161857">
        <w:rPr>
          <w:rFonts w:cs="Arial"/>
          <w:iCs/>
          <w:color w:val="000000" w:themeColor="text1"/>
          <w:szCs w:val="22"/>
          <w:lang w:val="fr-BE" w:eastAsia="de-CH"/>
        </w:rPr>
        <w:t xml:space="preserve">de la dalle </w:t>
      </w:r>
      <w:r w:rsidR="003C0FF6" w:rsidRPr="00161857">
        <w:rPr>
          <w:rFonts w:cs="Arial"/>
          <w:iCs/>
          <w:color w:val="000000" w:themeColor="text1"/>
          <w:szCs w:val="22"/>
          <w:lang w:val="fr-BE" w:eastAsia="de-CH"/>
        </w:rPr>
        <w:t>mm …</w:t>
      </w:r>
    </w:p>
    <w:p w:rsidR="00742360" w:rsidRPr="00161857" w:rsidRDefault="00742360" w:rsidP="001A461B">
      <w:pPr>
        <w:ind w:left="2127" w:firstLine="709"/>
        <w:rPr>
          <w:rFonts w:cs="Arial"/>
          <w:color w:val="000000"/>
          <w:lang w:val="fr-BE"/>
        </w:rPr>
      </w:pPr>
      <w:r w:rsidRPr="00161857">
        <w:rPr>
          <w:rFonts w:cs="Arial"/>
          <w:color w:val="000000"/>
          <w:lang w:val="fr-BE" w:eastAsia="de-CH"/>
        </w:rPr>
        <w:t xml:space="preserve">Installation après le placement du </w:t>
      </w:r>
      <w:r w:rsidRPr="00161857">
        <w:rPr>
          <w:rFonts w:cs="Arial"/>
          <w:color w:val="000000"/>
          <w:lang w:val="fr-BE"/>
        </w:rPr>
        <w:t>conduit</w:t>
      </w:r>
    </w:p>
    <w:p w:rsidR="001A461B" w:rsidRPr="00161857" w:rsidRDefault="001A461B" w:rsidP="001A461B">
      <w:pPr>
        <w:ind w:left="2127" w:firstLine="709"/>
        <w:rPr>
          <w:rFonts w:cs="Arial"/>
          <w:color w:val="000000" w:themeColor="text1"/>
          <w:szCs w:val="22"/>
          <w:lang w:val="fr-BE" w:eastAsia="de-CH"/>
        </w:rPr>
      </w:pPr>
      <w:r w:rsidRPr="00161857">
        <w:rPr>
          <w:rFonts w:cs="Arial"/>
          <w:color w:val="000000" w:themeColor="text1"/>
          <w:szCs w:val="22"/>
          <w:lang w:val="fr-BE" w:eastAsia="de-CH"/>
        </w:rPr>
        <w:t>Fourniture et pose</w:t>
      </w:r>
    </w:p>
    <w:p w:rsidR="003C0FF6" w:rsidRPr="00161857" w:rsidRDefault="001A461B" w:rsidP="003C0FF6">
      <w:pPr>
        <w:ind w:left="2127" w:firstLine="709"/>
        <w:rPr>
          <w:rFonts w:cs="Arial"/>
          <w:color w:val="000000" w:themeColor="text1"/>
          <w:szCs w:val="22"/>
          <w:lang w:val="fr-BE" w:eastAsia="de-CH"/>
        </w:rPr>
      </w:pPr>
      <w:proofErr w:type="gramStart"/>
      <w:r w:rsidRPr="00161857">
        <w:rPr>
          <w:rFonts w:cs="Arial"/>
          <w:iCs/>
          <w:color w:val="000000" w:themeColor="text1"/>
          <w:szCs w:val="22"/>
          <w:lang w:val="fr-BE" w:eastAsia="de-CH"/>
        </w:rPr>
        <w:t>up</w:t>
      </w:r>
      <w:proofErr w:type="gramEnd"/>
      <w:r w:rsidR="003C0FF6" w:rsidRPr="00161857">
        <w:rPr>
          <w:rFonts w:cs="Arial"/>
          <w:iCs/>
          <w:color w:val="000000" w:themeColor="text1"/>
          <w:szCs w:val="22"/>
          <w:lang w:val="fr-BE" w:eastAsia="de-CH"/>
        </w:rPr>
        <w:t xml:space="preserve"> = </w:t>
      </w:r>
      <w:r w:rsidR="003C0FF6" w:rsidRPr="00161857">
        <w:rPr>
          <w:rFonts w:cs="Arial"/>
          <w:color w:val="000000" w:themeColor="text1"/>
          <w:szCs w:val="22"/>
          <w:lang w:val="fr-BE" w:eastAsia="de-CH"/>
        </w:rPr>
        <w:t>m.</w:t>
      </w:r>
    </w:p>
    <w:p w:rsidR="003C0FF6" w:rsidRPr="00161857" w:rsidRDefault="001A461B" w:rsidP="003C0FF6">
      <w:pPr>
        <w:ind w:left="2127" w:firstLine="709"/>
        <w:rPr>
          <w:rFonts w:cs="Arial"/>
          <w:iCs/>
          <w:color w:val="000000" w:themeColor="text1"/>
          <w:szCs w:val="22"/>
          <w:lang w:val="fr-BE" w:eastAsia="de-CH"/>
        </w:rPr>
      </w:pPr>
      <w:r w:rsidRPr="00161857">
        <w:rPr>
          <w:rFonts w:cs="Arial"/>
          <w:iCs/>
          <w:color w:val="000000" w:themeColor="text1"/>
          <w:szCs w:val="22"/>
          <w:lang w:val="fr-BE" w:eastAsia="de-CH"/>
        </w:rPr>
        <w:t>Désignation du type</w:t>
      </w:r>
      <w:r w:rsidR="003C0FF6" w:rsidRPr="00161857">
        <w:rPr>
          <w:rFonts w:cs="Arial"/>
          <w:iCs/>
          <w:color w:val="000000" w:themeColor="text1"/>
          <w:szCs w:val="22"/>
          <w:lang w:val="fr-BE" w:eastAsia="de-CH"/>
        </w:rPr>
        <w:t xml:space="preserve"> …  (</w:t>
      </w:r>
      <w:r w:rsidRPr="00161857">
        <w:rPr>
          <w:rFonts w:cs="Arial"/>
          <w:iCs/>
          <w:color w:val="000000" w:themeColor="text1"/>
          <w:szCs w:val="22"/>
          <w:lang w:val="fr-BE" w:eastAsia="de-CH"/>
        </w:rPr>
        <w:t>p. ex:</w:t>
      </w:r>
      <w:r w:rsidR="003C0FF6" w:rsidRPr="00161857">
        <w:rPr>
          <w:rFonts w:cs="Arial"/>
          <w:iCs/>
          <w:color w:val="000000" w:themeColor="text1"/>
          <w:szCs w:val="22"/>
          <w:lang w:val="fr-BE" w:eastAsia="de-CH"/>
        </w:rPr>
        <w:t xml:space="preserve"> </w:t>
      </w:r>
      <w:r w:rsidR="003C0FF6" w:rsidRPr="00161857">
        <w:rPr>
          <w:rFonts w:cs="Arial"/>
          <w:i/>
          <w:iCs/>
          <w:color w:val="000000" w:themeColor="text1"/>
          <w:szCs w:val="22"/>
          <w:lang w:val="fr-BE" w:eastAsia="de-CH"/>
        </w:rPr>
        <w:t>FIROLA</w:t>
      </w:r>
      <w:r w:rsidR="006369CE" w:rsidRPr="006369CE">
        <w:rPr>
          <w:rFonts w:cs="Arial"/>
          <w:i/>
          <w:color w:val="000000" w:themeColor="text1"/>
          <w:vertAlign w:val="superscript"/>
          <w:lang w:val="fr-BE"/>
        </w:rPr>
        <w:t>®</w:t>
      </w:r>
      <w:r w:rsidR="003C0FF6" w:rsidRPr="00161857">
        <w:rPr>
          <w:rFonts w:cs="Arial"/>
          <w:i/>
          <w:iCs/>
          <w:color w:val="000000" w:themeColor="text1"/>
          <w:szCs w:val="22"/>
          <w:lang w:val="fr-BE" w:eastAsia="de-CH"/>
        </w:rPr>
        <w:t xml:space="preserve"> 300/25</w:t>
      </w:r>
      <w:r w:rsidR="003C0FF6" w:rsidRPr="00161857">
        <w:rPr>
          <w:rFonts w:cs="Arial"/>
          <w:iCs/>
          <w:color w:val="000000" w:themeColor="text1"/>
          <w:szCs w:val="22"/>
          <w:lang w:val="fr-BE" w:eastAsia="de-CH"/>
        </w:rPr>
        <w:t>)</w:t>
      </w:r>
    </w:p>
    <w:p w:rsidR="003C0FF6" w:rsidRPr="00161857" w:rsidRDefault="001A461B" w:rsidP="003C0FF6">
      <w:pPr>
        <w:ind w:left="7799"/>
        <w:rPr>
          <w:rFonts w:cs="Arial"/>
          <w:color w:val="000000" w:themeColor="text1"/>
          <w:szCs w:val="22"/>
          <w:lang w:val="fr-BE" w:eastAsia="de-CH"/>
        </w:rPr>
      </w:pPr>
      <w:proofErr w:type="gramStart"/>
      <w:r w:rsidRPr="00161857">
        <w:rPr>
          <w:rFonts w:cs="Arial"/>
          <w:iCs/>
          <w:color w:val="000000" w:themeColor="text1"/>
          <w:szCs w:val="22"/>
          <w:lang w:val="fr-BE" w:eastAsia="de-CH"/>
        </w:rPr>
        <w:t>up</w:t>
      </w:r>
      <w:proofErr w:type="gramEnd"/>
      <w:r w:rsidR="003C0FF6" w:rsidRPr="00161857">
        <w:rPr>
          <w:rFonts w:cs="Arial"/>
          <w:iCs/>
          <w:color w:val="000000" w:themeColor="text1"/>
          <w:szCs w:val="22"/>
          <w:lang w:val="fr-BE" w:eastAsia="de-CH"/>
        </w:rPr>
        <w:t xml:space="preserve"> …</w:t>
      </w:r>
    </w:p>
    <w:p w:rsidR="00BF0751" w:rsidRPr="00161857" w:rsidRDefault="00572952" w:rsidP="00D825FD">
      <w:pPr>
        <w:ind w:left="7090" w:firstLine="709"/>
        <w:rPr>
          <w:color w:val="0070C0"/>
          <w:lang w:val="fr-BE"/>
        </w:rPr>
      </w:pPr>
      <w:r w:rsidRPr="00161857">
        <w:rPr>
          <w:rFonts w:cs="Arial"/>
          <w:color w:val="0070C0"/>
          <w:szCs w:val="22"/>
          <w:lang w:val="fr-BE" w:eastAsia="de-CH"/>
        </w:rPr>
        <w:tab/>
      </w:r>
      <w:r w:rsidRPr="00161857">
        <w:rPr>
          <w:rFonts w:cs="Arial"/>
          <w:color w:val="0070C0"/>
          <w:szCs w:val="22"/>
          <w:lang w:val="fr-BE" w:eastAsia="de-CH"/>
        </w:rPr>
        <w:tab/>
      </w:r>
    </w:p>
    <w:p w:rsidR="002D293D" w:rsidRPr="00161857" w:rsidRDefault="00BF0751" w:rsidP="002D293D">
      <w:pPr>
        <w:ind w:left="2123" w:hanging="705"/>
        <w:rPr>
          <w:rFonts w:cs="Arial"/>
          <w:b/>
          <w:bCs/>
          <w:szCs w:val="22"/>
          <w:lang w:val="fr-BE" w:eastAsia="de-CH"/>
        </w:rPr>
      </w:pPr>
      <w:r w:rsidRPr="00161857">
        <w:rPr>
          <w:rFonts w:cs="Arial"/>
          <w:b/>
          <w:bCs/>
          <w:szCs w:val="22"/>
          <w:lang w:val="fr-BE" w:eastAsia="de-CH"/>
        </w:rPr>
        <w:t xml:space="preserve">540 </w:t>
      </w:r>
      <w:r w:rsidRPr="00161857">
        <w:rPr>
          <w:rFonts w:cs="Arial"/>
          <w:b/>
          <w:bCs/>
          <w:szCs w:val="22"/>
          <w:lang w:val="fr-BE" w:eastAsia="de-CH"/>
        </w:rPr>
        <w:tab/>
      </w:r>
      <w:r w:rsidR="002D293D" w:rsidRPr="00161857">
        <w:rPr>
          <w:rFonts w:cs="Arial"/>
          <w:b/>
          <w:bCs/>
          <w:szCs w:val="22"/>
          <w:lang w:val="fr-BE" w:eastAsia="de-CH"/>
        </w:rPr>
        <w:t>Accessoires d'armature, armatures de reprise, armature de poinçonnement, goujons de cisaillement et similaires</w:t>
      </w:r>
    </w:p>
    <w:p w:rsidR="002D293D" w:rsidRPr="00161857" w:rsidRDefault="002D293D" w:rsidP="002D293D">
      <w:pPr>
        <w:ind w:left="709" w:firstLine="709"/>
        <w:rPr>
          <w:rFonts w:cs="Arial"/>
          <w:b/>
          <w:bCs/>
          <w:szCs w:val="22"/>
          <w:lang w:val="fr-BE" w:eastAsia="de-CH"/>
        </w:rPr>
      </w:pPr>
    </w:p>
    <w:p w:rsidR="0081641A" w:rsidRPr="00161857" w:rsidRDefault="0081641A" w:rsidP="002D293D">
      <w:pPr>
        <w:ind w:left="2123" w:hanging="705"/>
        <w:rPr>
          <w:rFonts w:cs="Arial"/>
          <w:b/>
          <w:bCs/>
          <w:szCs w:val="22"/>
          <w:lang w:val="fr-BE" w:eastAsia="de-CH"/>
        </w:rPr>
      </w:pPr>
      <w:r w:rsidRPr="00161857">
        <w:rPr>
          <w:rFonts w:cs="Arial"/>
          <w:b/>
          <w:bCs/>
          <w:szCs w:val="22"/>
          <w:lang w:val="fr-BE" w:eastAsia="de-CH"/>
        </w:rPr>
        <w:t xml:space="preserve">542 </w:t>
      </w:r>
      <w:r w:rsidRPr="00161857">
        <w:rPr>
          <w:rFonts w:cs="Arial"/>
          <w:b/>
          <w:bCs/>
          <w:szCs w:val="22"/>
          <w:lang w:val="fr-BE" w:eastAsia="de-CH"/>
        </w:rPr>
        <w:tab/>
      </w:r>
      <w:r w:rsidR="003C0E09" w:rsidRPr="00161857">
        <w:rPr>
          <w:rFonts w:cs="Arial"/>
          <w:b/>
          <w:bCs/>
          <w:szCs w:val="22"/>
          <w:lang w:val="fr-BE" w:eastAsia="de-CH"/>
        </w:rPr>
        <w:t>Ca</w:t>
      </w:r>
      <w:r w:rsidR="002D293D" w:rsidRPr="00161857">
        <w:rPr>
          <w:rFonts w:cs="Arial"/>
          <w:b/>
          <w:bCs/>
          <w:szCs w:val="22"/>
          <w:lang w:val="fr-BE" w:eastAsia="de-CH"/>
        </w:rPr>
        <w:t>ges de raccordement pour assemblage d'éléments de construction horizontaux et verticaux</w:t>
      </w:r>
    </w:p>
    <w:p w:rsidR="0081641A" w:rsidRPr="00161857" w:rsidRDefault="0081641A" w:rsidP="0081641A">
      <w:pPr>
        <w:ind w:left="1418" w:firstLine="709"/>
        <w:rPr>
          <w:rFonts w:cs="Arial"/>
          <w:b/>
          <w:bCs/>
          <w:szCs w:val="22"/>
          <w:lang w:val="fr-BE" w:eastAsia="de-CH"/>
        </w:rPr>
      </w:pPr>
    </w:p>
    <w:p w:rsidR="0081641A" w:rsidRPr="00161857" w:rsidRDefault="0081641A" w:rsidP="002D293D">
      <w:pPr>
        <w:ind w:left="2832" w:hanging="705"/>
        <w:rPr>
          <w:rFonts w:cs="Arial"/>
          <w:szCs w:val="22"/>
          <w:lang w:val="fr-BE" w:eastAsia="de-CH"/>
        </w:rPr>
      </w:pPr>
      <w:r w:rsidRPr="00161857">
        <w:rPr>
          <w:rFonts w:cs="Arial"/>
          <w:b/>
          <w:bCs/>
          <w:szCs w:val="22"/>
          <w:lang w:val="fr-BE" w:eastAsia="de-CH"/>
        </w:rPr>
        <w:t>100</w:t>
      </w:r>
      <w:r w:rsidRPr="00161857">
        <w:rPr>
          <w:rFonts w:cs="Arial"/>
          <w:szCs w:val="22"/>
          <w:lang w:val="fr-BE" w:eastAsia="de-CH"/>
        </w:rPr>
        <w:t xml:space="preserve"> </w:t>
      </w:r>
      <w:r w:rsidRPr="00161857">
        <w:rPr>
          <w:rFonts w:cs="Arial"/>
          <w:szCs w:val="22"/>
          <w:lang w:val="fr-BE" w:eastAsia="de-CH"/>
        </w:rPr>
        <w:tab/>
      </w:r>
      <w:r w:rsidR="002D293D" w:rsidRPr="00161857">
        <w:rPr>
          <w:rFonts w:cs="Arial"/>
          <w:szCs w:val="22"/>
          <w:lang w:val="fr-BE" w:eastAsia="de-CH"/>
        </w:rPr>
        <w:t>A simples et doubles barres, avec ou sans crochets, fourniture et pose. Toutes formes et longueurs</w:t>
      </w:r>
    </w:p>
    <w:p w:rsidR="0081641A" w:rsidRPr="00161857" w:rsidRDefault="0081641A" w:rsidP="0081641A">
      <w:pPr>
        <w:ind w:left="2127" w:firstLine="709"/>
        <w:rPr>
          <w:rFonts w:cs="Arial"/>
          <w:szCs w:val="22"/>
          <w:lang w:val="fr-BE" w:eastAsia="de-CH"/>
        </w:rPr>
      </w:pPr>
    </w:p>
    <w:p w:rsidR="00D96777" w:rsidRPr="00161857" w:rsidRDefault="0081641A" w:rsidP="00D96777">
      <w:pPr>
        <w:ind w:left="1418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b/>
          <w:bCs/>
          <w:szCs w:val="22"/>
          <w:lang w:val="fr-BE" w:eastAsia="de-CH"/>
        </w:rPr>
        <w:t>110</w:t>
      </w:r>
      <w:r w:rsidRPr="00161857">
        <w:rPr>
          <w:rFonts w:cs="Arial"/>
          <w:szCs w:val="22"/>
          <w:lang w:val="fr-BE" w:eastAsia="de-CH"/>
        </w:rPr>
        <w:t xml:space="preserve"> </w:t>
      </w:r>
      <w:r w:rsidRPr="00161857">
        <w:rPr>
          <w:rFonts w:cs="Arial"/>
          <w:szCs w:val="22"/>
          <w:lang w:val="fr-BE" w:eastAsia="de-CH"/>
        </w:rPr>
        <w:tab/>
      </w:r>
      <w:r w:rsidR="00D96777" w:rsidRPr="00161857">
        <w:rPr>
          <w:rFonts w:cs="Arial"/>
          <w:szCs w:val="22"/>
          <w:lang w:val="fr-BE" w:eastAsia="de-CH"/>
        </w:rPr>
        <w:t>Acier B500. Epaisseur de l'élément de construction jusqu'à m 0,20.</w:t>
      </w:r>
    </w:p>
    <w:p w:rsidR="0081641A" w:rsidRPr="00161857" w:rsidRDefault="0081641A" w:rsidP="0081641A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>FIRIPA</w:t>
      </w:r>
      <w:r w:rsidR="00AF165B" w:rsidRPr="00161857">
        <w:rPr>
          <w:rFonts w:cs="Arial"/>
          <w:color w:val="000000" w:themeColor="text1"/>
          <w:vertAlign w:val="superscript"/>
          <w:lang w:val="fr-BE"/>
        </w:rPr>
        <w:t>®</w:t>
      </w:r>
      <w:r w:rsidRPr="00161857">
        <w:rPr>
          <w:rFonts w:cs="Arial"/>
          <w:szCs w:val="22"/>
          <w:lang w:val="fr-BE" w:eastAsia="de-CH"/>
        </w:rPr>
        <w:t xml:space="preserve"> </w:t>
      </w:r>
      <w:r w:rsidR="00CD0C3B" w:rsidRPr="00161857">
        <w:rPr>
          <w:rFonts w:cs="Arial"/>
          <w:szCs w:val="22"/>
          <w:lang w:val="fr-BE" w:eastAsia="de-CH"/>
        </w:rPr>
        <w:t>Cages de raccordement</w:t>
      </w:r>
    </w:p>
    <w:p w:rsidR="0081641A" w:rsidRPr="00161857" w:rsidRDefault="00545C84" w:rsidP="0081641A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>Fischer Rista AG, 5734 Reinach</w:t>
      </w:r>
    </w:p>
    <w:p w:rsidR="0081641A" w:rsidRPr="00161857" w:rsidRDefault="0081641A" w:rsidP="0081641A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>Tel. 062 288 15 75, Fax 062 288 15 76</w:t>
      </w:r>
    </w:p>
    <w:p w:rsidR="0081641A" w:rsidRPr="00161857" w:rsidRDefault="0081641A" w:rsidP="0081641A">
      <w:pPr>
        <w:ind w:left="2127" w:firstLine="709"/>
        <w:rPr>
          <w:rFonts w:cs="Arial"/>
          <w:szCs w:val="22"/>
          <w:lang w:val="fr-BE" w:eastAsia="de-CH"/>
        </w:rPr>
      </w:pPr>
    </w:p>
    <w:p w:rsidR="0081641A" w:rsidRPr="00161857" w:rsidRDefault="0081641A" w:rsidP="0081641A">
      <w:pPr>
        <w:ind w:left="1418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bCs/>
          <w:szCs w:val="22"/>
          <w:lang w:val="fr-BE" w:eastAsia="de-CH"/>
        </w:rPr>
        <w:t>111</w:t>
      </w:r>
      <w:r w:rsidRPr="00161857">
        <w:rPr>
          <w:rFonts w:cs="Arial"/>
          <w:szCs w:val="22"/>
          <w:lang w:val="fr-BE" w:eastAsia="de-CH"/>
        </w:rPr>
        <w:t xml:space="preserve"> </w:t>
      </w:r>
      <w:r w:rsidRPr="00161857">
        <w:rPr>
          <w:rFonts w:cs="Arial"/>
          <w:szCs w:val="22"/>
          <w:lang w:val="fr-BE" w:eastAsia="de-CH"/>
        </w:rPr>
        <w:tab/>
      </w:r>
      <w:r w:rsidR="00392818" w:rsidRPr="00161857">
        <w:rPr>
          <w:rFonts w:cs="Arial"/>
          <w:szCs w:val="22"/>
          <w:lang w:val="fr-BE" w:eastAsia="de-CH"/>
        </w:rPr>
        <w:t>Masse jusqu'à kg/m 5,0</w:t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  <w:t>m</w:t>
      </w:r>
    </w:p>
    <w:p w:rsidR="0081641A" w:rsidRPr="00161857" w:rsidRDefault="0081641A" w:rsidP="0081641A">
      <w:pPr>
        <w:ind w:left="2127" w:firstLine="709"/>
        <w:rPr>
          <w:rFonts w:cs="Arial"/>
          <w:i/>
          <w:iCs/>
          <w:szCs w:val="22"/>
          <w:lang w:val="fr-BE" w:eastAsia="de-CH"/>
        </w:rPr>
      </w:pPr>
      <w:r w:rsidRPr="00161857">
        <w:rPr>
          <w:rFonts w:cs="Arial"/>
          <w:i/>
          <w:iCs/>
          <w:szCs w:val="22"/>
          <w:lang w:val="fr-BE" w:eastAsia="de-CH"/>
        </w:rPr>
        <w:t>Typ</w:t>
      </w:r>
      <w:r w:rsidR="00392818" w:rsidRPr="00161857">
        <w:rPr>
          <w:rFonts w:cs="Arial"/>
          <w:i/>
          <w:iCs/>
          <w:szCs w:val="22"/>
          <w:lang w:val="fr-BE" w:eastAsia="de-CH"/>
        </w:rPr>
        <w:t>e</w:t>
      </w:r>
      <w:r w:rsidR="00D350F5" w:rsidRPr="00161857">
        <w:rPr>
          <w:rFonts w:cs="Arial"/>
          <w:i/>
          <w:iCs/>
          <w:szCs w:val="22"/>
          <w:lang w:val="fr-BE" w:eastAsia="de-CH"/>
        </w:rPr>
        <w:t xml:space="preserve"> </w:t>
      </w:r>
      <w:r w:rsidR="000A6CBD" w:rsidRPr="00161857">
        <w:rPr>
          <w:rFonts w:cs="Arial"/>
          <w:i/>
          <w:iCs/>
          <w:szCs w:val="22"/>
          <w:lang w:val="fr-BE" w:eastAsia="de-CH"/>
        </w:rPr>
        <w:t>… N</w:t>
      </w:r>
      <w:r w:rsidR="00D350F5" w:rsidRPr="00161857">
        <w:rPr>
          <w:rFonts w:cs="Arial"/>
          <w:i/>
          <w:iCs/>
          <w:szCs w:val="22"/>
          <w:lang w:val="fr-BE" w:eastAsia="de-CH"/>
        </w:rPr>
        <w:tab/>
      </w:r>
      <w:r w:rsidR="00D350F5" w:rsidRPr="00161857">
        <w:rPr>
          <w:rFonts w:cs="Arial"/>
          <w:i/>
          <w:iCs/>
          <w:szCs w:val="22"/>
          <w:lang w:val="fr-BE" w:eastAsia="de-CH"/>
        </w:rPr>
        <w:tab/>
      </w:r>
      <w:r w:rsidR="00D350F5" w:rsidRPr="00161857">
        <w:rPr>
          <w:rFonts w:cs="Arial"/>
          <w:i/>
          <w:iCs/>
          <w:szCs w:val="22"/>
          <w:lang w:val="fr-BE" w:eastAsia="de-CH"/>
        </w:rPr>
        <w:tab/>
      </w:r>
      <w:r w:rsidR="00D350F5" w:rsidRPr="00161857">
        <w:rPr>
          <w:rFonts w:cs="Arial"/>
          <w:i/>
          <w:iCs/>
          <w:szCs w:val="22"/>
          <w:lang w:val="fr-BE" w:eastAsia="de-CH"/>
        </w:rPr>
        <w:tab/>
      </w:r>
      <w:r w:rsidR="00D350F5" w:rsidRPr="00161857">
        <w:rPr>
          <w:rFonts w:cs="Arial"/>
          <w:i/>
          <w:iCs/>
          <w:szCs w:val="22"/>
          <w:lang w:val="fr-BE" w:eastAsia="de-CH"/>
        </w:rPr>
        <w:tab/>
      </w:r>
    </w:p>
    <w:p w:rsidR="0081641A" w:rsidRPr="00161857" w:rsidRDefault="0081641A" w:rsidP="0081641A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i/>
          <w:iCs/>
          <w:szCs w:val="22"/>
          <w:lang w:val="fr-BE" w:eastAsia="de-CH"/>
        </w:rPr>
        <w:t>Typ</w:t>
      </w:r>
      <w:r w:rsidR="00392818" w:rsidRPr="00161857">
        <w:rPr>
          <w:rFonts w:cs="Arial"/>
          <w:i/>
          <w:iCs/>
          <w:szCs w:val="22"/>
          <w:lang w:val="fr-BE" w:eastAsia="de-CH"/>
        </w:rPr>
        <w:t>e</w:t>
      </w:r>
      <w:r w:rsidR="000A6CBD" w:rsidRPr="00161857">
        <w:rPr>
          <w:rFonts w:cs="Arial"/>
          <w:i/>
          <w:iCs/>
          <w:szCs w:val="22"/>
          <w:lang w:val="fr-BE" w:eastAsia="de-CH"/>
        </w:rPr>
        <w:t xml:space="preserve"> … C</w:t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Cs/>
          <w:szCs w:val="22"/>
          <w:lang w:val="fr-BE" w:eastAsia="de-CH"/>
        </w:rPr>
        <w:tab/>
      </w:r>
      <w:r w:rsidRPr="00161857">
        <w:rPr>
          <w:rFonts w:cs="Arial"/>
          <w:iCs/>
          <w:szCs w:val="22"/>
          <w:lang w:val="fr-BE" w:eastAsia="de-CH"/>
        </w:rPr>
        <w:tab/>
      </w:r>
      <w:r w:rsidRPr="00161857">
        <w:rPr>
          <w:rFonts w:cs="Arial"/>
          <w:iCs/>
          <w:szCs w:val="22"/>
          <w:lang w:val="fr-BE" w:eastAsia="de-CH"/>
        </w:rPr>
        <w:tab/>
      </w:r>
      <w:r w:rsidRPr="00161857">
        <w:rPr>
          <w:rFonts w:cs="Arial"/>
          <w:iCs/>
          <w:szCs w:val="22"/>
          <w:lang w:val="fr-BE" w:eastAsia="de-CH"/>
        </w:rPr>
        <w:tab/>
      </w:r>
      <w:r w:rsidRPr="00161857">
        <w:rPr>
          <w:rFonts w:cs="Arial"/>
          <w:iCs/>
          <w:szCs w:val="22"/>
          <w:lang w:val="fr-BE" w:eastAsia="de-CH"/>
        </w:rPr>
        <w:tab/>
      </w:r>
      <w:r w:rsidRPr="00161857">
        <w:rPr>
          <w:rFonts w:cs="Arial"/>
          <w:iCs/>
          <w:szCs w:val="22"/>
          <w:lang w:val="fr-BE" w:eastAsia="de-CH"/>
        </w:rPr>
        <w:tab/>
      </w:r>
    </w:p>
    <w:p w:rsidR="00572952" w:rsidRPr="00161857" w:rsidRDefault="000A6CBD" w:rsidP="00572952">
      <w:pPr>
        <w:ind w:left="2127" w:firstLine="709"/>
        <w:rPr>
          <w:rFonts w:cs="Arial"/>
          <w:iCs/>
          <w:szCs w:val="22"/>
          <w:lang w:val="fr-BE" w:eastAsia="de-CH"/>
        </w:rPr>
      </w:pPr>
      <w:r w:rsidRPr="00161857">
        <w:rPr>
          <w:rFonts w:cs="Arial"/>
          <w:iCs/>
          <w:szCs w:val="22"/>
          <w:lang w:val="fr-BE" w:eastAsia="de-CH"/>
        </w:rPr>
        <w:t>(</w:t>
      </w:r>
      <w:r w:rsidR="00572952" w:rsidRPr="00161857">
        <w:rPr>
          <w:rFonts w:cs="Arial"/>
          <w:iCs/>
          <w:szCs w:val="22"/>
          <w:lang w:val="fr-BE" w:eastAsia="de-CH"/>
        </w:rPr>
        <w:t xml:space="preserve">p. ex: </w:t>
      </w:r>
      <w:proofErr w:type="spellStart"/>
      <w:r w:rsidR="00572952" w:rsidRPr="00161857">
        <w:rPr>
          <w:rFonts w:cs="Arial"/>
          <w:i/>
          <w:iCs/>
          <w:szCs w:val="22"/>
          <w:lang w:val="fr-BE" w:eastAsia="de-CH"/>
        </w:rPr>
        <w:t>Typ</w:t>
      </w:r>
      <w:proofErr w:type="spellEnd"/>
      <w:r w:rsidR="00572952" w:rsidRPr="00161857">
        <w:rPr>
          <w:rFonts w:cs="Arial"/>
          <w:i/>
          <w:iCs/>
          <w:szCs w:val="22"/>
          <w:lang w:val="fr-BE" w:eastAsia="de-CH"/>
        </w:rPr>
        <w:t xml:space="preserve"> 150 N</w:t>
      </w:r>
      <w:r w:rsidRPr="00161857">
        <w:rPr>
          <w:rFonts w:cs="Arial"/>
          <w:iCs/>
          <w:szCs w:val="22"/>
          <w:lang w:val="fr-BE" w:eastAsia="de-CH"/>
        </w:rPr>
        <w:t>)</w:t>
      </w:r>
    </w:p>
    <w:p w:rsidR="00D825FD" w:rsidRPr="00161857" w:rsidRDefault="00D825FD" w:rsidP="008B3EB1">
      <w:pPr>
        <w:ind w:left="7799" w:firstLine="709"/>
        <w:rPr>
          <w:lang w:val="fr-BE"/>
        </w:rPr>
      </w:pPr>
      <w:r w:rsidRPr="00161857">
        <w:rPr>
          <w:rFonts w:cs="Arial"/>
          <w:szCs w:val="22"/>
          <w:lang w:val="fr-BE" w:eastAsia="de-CH"/>
        </w:rPr>
        <w:tab/>
      </w:r>
    </w:p>
    <w:p w:rsidR="0081641A" w:rsidRPr="00161857" w:rsidRDefault="0081641A" w:rsidP="0081641A">
      <w:pPr>
        <w:ind w:left="1418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bCs/>
          <w:szCs w:val="22"/>
          <w:lang w:val="fr-BE" w:eastAsia="de-CH"/>
        </w:rPr>
        <w:t>112</w:t>
      </w:r>
      <w:r w:rsidRPr="00161857">
        <w:rPr>
          <w:rFonts w:cs="Arial"/>
          <w:szCs w:val="22"/>
          <w:lang w:val="fr-BE" w:eastAsia="de-CH"/>
        </w:rPr>
        <w:t xml:space="preserve"> </w:t>
      </w:r>
      <w:r w:rsidRPr="00161857">
        <w:rPr>
          <w:rFonts w:cs="Arial"/>
          <w:szCs w:val="22"/>
          <w:lang w:val="fr-BE" w:eastAsia="de-CH"/>
        </w:rPr>
        <w:tab/>
        <w:t>Masse kg/m 5,1-7,5</w:t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  <w:t>m</w:t>
      </w:r>
    </w:p>
    <w:p w:rsidR="0081641A" w:rsidRPr="00161857" w:rsidRDefault="0081641A" w:rsidP="0081641A">
      <w:pPr>
        <w:ind w:left="2127" w:firstLine="709"/>
        <w:rPr>
          <w:rFonts w:cs="Arial"/>
          <w:i/>
          <w:szCs w:val="22"/>
          <w:lang w:val="fr-BE" w:eastAsia="de-CH"/>
        </w:rPr>
      </w:pPr>
      <w:r w:rsidRPr="00161857">
        <w:rPr>
          <w:rFonts w:cs="Arial"/>
          <w:i/>
          <w:iCs/>
          <w:szCs w:val="22"/>
          <w:lang w:val="fr-BE" w:eastAsia="de-CH"/>
        </w:rPr>
        <w:t>Typ</w:t>
      </w:r>
      <w:r w:rsidR="00392818" w:rsidRPr="00161857">
        <w:rPr>
          <w:rFonts w:cs="Arial"/>
          <w:i/>
          <w:iCs/>
          <w:szCs w:val="22"/>
          <w:lang w:val="fr-BE" w:eastAsia="de-CH"/>
        </w:rPr>
        <w:t>e</w:t>
      </w:r>
      <w:r w:rsidRPr="00161857">
        <w:rPr>
          <w:rFonts w:cs="Arial"/>
          <w:i/>
          <w:iCs/>
          <w:szCs w:val="22"/>
          <w:lang w:val="fr-BE" w:eastAsia="de-CH"/>
        </w:rPr>
        <w:t xml:space="preserve"> </w:t>
      </w:r>
      <w:r w:rsidR="000A6CBD" w:rsidRPr="00161857">
        <w:rPr>
          <w:rFonts w:cs="Arial"/>
          <w:i/>
          <w:iCs/>
          <w:szCs w:val="22"/>
          <w:lang w:val="fr-BE" w:eastAsia="de-CH"/>
        </w:rPr>
        <w:t>… M</w:t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</w:p>
    <w:p w:rsidR="00572952" w:rsidRPr="00161857" w:rsidRDefault="000A6CBD" w:rsidP="00572952">
      <w:pPr>
        <w:ind w:left="2127" w:firstLine="709"/>
        <w:rPr>
          <w:rFonts w:cs="Arial"/>
          <w:iCs/>
          <w:szCs w:val="22"/>
          <w:lang w:val="fr-BE" w:eastAsia="de-CH"/>
        </w:rPr>
      </w:pPr>
      <w:r w:rsidRPr="00161857">
        <w:rPr>
          <w:rFonts w:cs="Arial"/>
          <w:iCs/>
          <w:szCs w:val="22"/>
          <w:lang w:val="fr-BE" w:eastAsia="de-CH"/>
        </w:rPr>
        <w:t>(</w:t>
      </w:r>
      <w:r w:rsidR="00572952" w:rsidRPr="00161857">
        <w:rPr>
          <w:rFonts w:cs="Arial"/>
          <w:iCs/>
          <w:szCs w:val="22"/>
          <w:lang w:val="fr-BE" w:eastAsia="de-CH"/>
        </w:rPr>
        <w:t xml:space="preserve">p. ex: </w:t>
      </w:r>
      <w:proofErr w:type="spellStart"/>
      <w:r w:rsidR="00572952" w:rsidRPr="00161857">
        <w:rPr>
          <w:rFonts w:cs="Arial"/>
          <w:i/>
          <w:iCs/>
          <w:szCs w:val="22"/>
          <w:lang w:val="fr-BE" w:eastAsia="de-CH"/>
        </w:rPr>
        <w:t>Typ</w:t>
      </w:r>
      <w:proofErr w:type="spellEnd"/>
      <w:r w:rsidR="00572952" w:rsidRPr="00161857">
        <w:rPr>
          <w:rFonts w:cs="Arial"/>
          <w:i/>
          <w:iCs/>
          <w:szCs w:val="22"/>
          <w:lang w:val="fr-BE" w:eastAsia="de-CH"/>
        </w:rPr>
        <w:t xml:space="preserve"> 140 M</w:t>
      </w:r>
      <w:r w:rsidRPr="00161857">
        <w:rPr>
          <w:rFonts w:cs="Arial"/>
          <w:iCs/>
          <w:szCs w:val="22"/>
          <w:lang w:val="fr-BE" w:eastAsia="de-CH"/>
        </w:rPr>
        <w:t>)</w:t>
      </w:r>
    </w:p>
    <w:p w:rsidR="0081641A" w:rsidRPr="00161857" w:rsidRDefault="00D825FD" w:rsidP="008B3EB1">
      <w:pPr>
        <w:ind w:left="7799" w:firstLine="709"/>
        <w:rPr>
          <w:lang w:val="fr-BE"/>
        </w:rPr>
      </w:pPr>
      <w:r w:rsidRPr="00161857">
        <w:rPr>
          <w:rFonts w:cs="Arial"/>
          <w:szCs w:val="22"/>
          <w:lang w:val="fr-BE" w:eastAsia="de-CH"/>
        </w:rPr>
        <w:tab/>
      </w:r>
    </w:p>
    <w:p w:rsidR="0081641A" w:rsidRPr="00161857" w:rsidRDefault="0081641A" w:rsidP="0081641A">
      <w:pPr>
        <w:ind w:left="1418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bCs/>
          <w:szCs w:val="22"/>
          <w:lang w:val="fr-BE" w:eastAsia="de-CH"/>
        </w:rPr>
        <w:t>113</w:t>
      </w:r>
      <w:r w:rsidRPr="00161857">
        <w:rPr>
          <w:rFonts w:cs="Arial"/>
          <w:szCs w:val="22"/>
          <w:lang w:val="fr-BE" w:eastAsia="de-CH"/>
        </w:rPr>
        <w:t xml:space="preserve"> </w:t>
      </w:r>
      <w:r w:rsidRPr="00161857">
        <w:rPr>
          <w:rFonts w:cs="Arial"/>
          <w:szCs w:val="22"/>
          <w:lang w:val="fr-BE" w:eastAsia="de-CH"/>
        </w:rPr>
        <w:tab/>
        <w:t>Masse kg/m 7,6-10,0</w:t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  <w:t>m</w:t>
      </w:r>
    </w:p>
    <w:p w:rsidR="00572952" w:rsidRPr="00161857" w:rsidRDefault="0081641A" w:rsidP="00572952">
      <w:pPr>
        <w:ind w:left="2127" w:firstLine="709"/>
        <w:rPr>
          <w:rFonts w:cs="Arial"/>
          <w:i/>
          <w:szCs w:val="22"/>
          <w:lang w:val="fr-BE" w:eastAsia="de-CH"/>
        </w:rPr>
      </w:pPr>
      <w:r w:rsidRPr="00161857">
        <w:rPr>
          <w:rFonts w:cs="Arial"/>
          <w:i/>
          <w:iCs/>
          <w:szCs w:val="22"/>
          <w:lang w:val="fr-BE" w:eastAsia="de-CH"/>
        </w:rPr>
        <w:t>Typ</w:t>
      </w:r>
      <w:r w:rsidR="00392818" w:rsidRPr="00161857">
        <w:rPr>
          <w:rFonts w:cs="Arial"/>
          <w:i/>
          <w:iCs/>
          <w:szCs w:val="22"/>
          <w:lang w:val="fr-BE" w:eastAsia="de-CH"/>
        </w:rPr>
        <w:t>e</w:t>
      </w:r>
      <w:r w:rsidR="000A6CBD" w:rsidRPr="00161857">
        <w:rPr>
          <w:rFonts w:cs="Arial"/>
          <w:i/>
          <w:iCs/>
          <w:szCs w:val="22"/>
          <w:lang w:val="fr-BE" w:eastAsia="de-CH"/>
        </w:rPr>
        <w:t xml:space="preserve"> … V</w:t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</w:p>
    <w:p w:rsidR="00572952" w:rsidRPr="00161857" w:rsidRDefault="000A6CBD" w:rsidP="00572952">
      <w:pPr>
        <w:ind w:left="2127" w:firstLine="709"/>
        <w:rPr>
          <w:rFonts w:cs="Arial"/>
          <w:iCs/>
          <w:szCs w:val="22"/>
          <w:lang w:val="fr-BE" w:eastAsia="de-CH"/>
        </w:rPr>
      </w:pPr>
      <w:r w:rsidRPr="00161857">
        <w:rPr>
          <w:rFonts w:cs="Arial"/>
          <w:iCs/>
          <w:szCs w:val="22"/>
          <w:lang w:val="fr-BE" w:eastAsia="de-CH"/>
        </w:rPr>
        <w:t>(</w:t>
      </w:r>
      <w:r w:rsidR="00572952" w:rsidRPr="00161857">
        <w:rPr>
          <w:rFonts w:cs="Arial"/>
          <w:iCs/>
          <w:szCs w:val="22"/>
          <w:lang w:val="fr-BE" w:eastAsia="de-CH"/>
        </w:rPr>
        <w:t xml:space="preserve">p. ex: </w:t>
      </w:r>
      <w:proofErr w:type="spellStart"/>
      <w:r w:rsidR="00572952" w:rsidRPr="00161857">
        <w:rPr>
          <w:rFonts w:cs="Arial"/>
          <w:i/>
          <w:iCs/>
          <w:szCs w:val="22"/>
          <w:lang w:val="fr-BE" w:eastAsia="de-CH"/>
        </w:rPr>
        <w:t>Typ</w:t>
      </w:r>
      <w:proofErr w:type="spellEnd"/>
      <w:r w:rsidR="00572952" w:rsidRPr="00161857">
        <w:rPr>
          <w:rFonts w:cs="Arial"/>
          <w:i/>
          <w:iCs/>
          <w:szCs w:val="22"/>
          <w:lang w:val="fr-BE" w:eastAsia="de-CH"/>
        </w:rPr>
        <w:t xml:space="preserve"> 140 V</w:t>
      </w:r>
      <w:r w:rsidRPr="00161857">
        <w:rPr>
          <w:rFonts w:cs="Arial"/>
          <w:iCs/>
          <w:szCs w:val="22"/>
          <w:lang w:val="fr-BE" w:eastAsia="de-CH"/>
        </w:rPr>
        <w:t>)</w:t>
      </w:r>
    </w:p>
    <w:p w:rsidR="0081641A" w:rsidRPr="00161857" w:rsidRDefault="00D825FD" w:rsidP="008B3EB1">
      <w:pPr>
        <w:ind w:left="7799" w:firstLine="709"/>
        <w:rPr>
          <w:lang w:val="fr-BE"/>
        </w:rPr>
      </w:pPr>
      <w:r w:rsidRPr="00161857">
        <w:rPr>
          <w:rFonts w:cs="Arial"/>
          <w:szCs w:val="22"/>
          <w:lang w:val="fr-BE" w:eastAsia="de-CH"/>
        </w:rPr>
        <w:tab/>
      </w:r>
    </w:p>
    <w:p w:rsidR="0081641A" w:rsidRPr="00161857" w:rsidRDefault="0081641A" w:rsidP="0081641A">
      <w:pPr>
        <w:ind w:left="1418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bCs/>
          <w:szCs w:val="22"/>
          <w:lang w:val="fr-BE" w:eastAsia="de-CH"/>
        </w:rPr>
        <w:t>114</w:t>
      </w:r>
      <w:r w:rsidRPr="00161857">
        <w:rPr>
          <w:rFonts w:cs="Arial"/>
          <w:szCs w:val="22"/>
          <w:lang w:val="fr-BE" w:eastAsia="de-CH"/>
        </w:rPr>
        <w:t xml:space="preserve"> </w:t>
      </w:r>
      <w:r w:rsidRPr="00161857">
        <w:rPr>
          <w:rFonts w:cs="Arial"/>
          <w:szCs w:val="22"/>
          <w:lang w:val="fr-BE" w:eastAsia="de-CH"/>
        </w:rPr>
        <w:tab/>
        <w:t>Masse kg/m 10,1-15,0</w:t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  <w:t>m</w:t>
      </w:r>
    </w:p>
    <w:p w:rsidR="0081641A" w:rsidRPr="006369CE" w:rsidRDefault="0081641A" w:rsidP="0081641A">
      <w:pPr>
        <w:ind w:left="2127" w:firstLine="709"/>
        <w:rPr>
          <w:rFonts w:cs="Arial"/>
          <w:i/>
          <w:szCs w:val="22"/>
          <w:lang w:val="en-US" w:eastAsia="de-CH"/>
        </w:rPr>
      </w:pPr>
      <w:r w:rsidRPr="00161857">
        <w:rPr>
          <w:rFonts w:cs="Arial"/>
          <w:i/>
          <w:iCs/>
          <w:szCs w:val="22"/>
          <w:lang w:val="fr-BE" w:eastAsia="de-CH"/>
        </w:rPr>
        <w:t>Typ</w:t>
      </w:r>
      <w:r w:rsidR="00392818" w:rsidRPr="00161857">
        <w:rPr>
          <w:rFonts w:cs="Arial"/>
          <w:i/>
          <w:iCs/>
          <w:szCs w:val="22"/>
          <w:lang w:val="fr-BE" w:eastAsia="de-CH"/>
        </w:rPr>
        <w:t>e</w:t>
      </w:r>
      <w:r w:rsidR="000A6CBD" w:rsidRPr="00161857">
        <w:rPr>
          <w:rFonts w:cs="Arial"/>
          <w:i/>
          <w:iCs/>
          <w:szCs w:val="22"/>
          <w:lang w:val="fr-BE" w:eastAsia="de-CH"/>
        </w:rPr>
        <w:t xml:space="preserve"> … </w:t>
      </w:r>
      <w:r w:rsidR="000A6CBD" w:rsidRPr="006369CE">
        <w:rPr>
          <w:rFonts w:cs="Arial"/>
          <w:i/>
          <w:iCs/>
          <w:szCs w:val="22"/>
          <w:lang w:val="en-US" w:eastAsia="de-CH"/>
        </w:rPr>
        <w:t>S</w:t>
      </w:r>
      <w:r w:rsidRPr="006369CE">
        <w:rPr>
          <w:rFonts w:cs="Arial"/>
          <w:i/>
          <w:iCs/>
          <w:szCs w:val="22"/>
          <w:lang w:val="en-US" w:eastAsia="de-CH"/>
        </w:rPr>
        <w:tab/>
      </w:r>
      <w:r w:rsidRPr="006369CE">
        <w:rPr>
          <w:rFonts w:cs="Arial"/>
          <w:i/>
          <w:iCs/>
          <w:szCs w:val="22"/>
          <w:lang w:val="en-US" w:eastAsia="de-CH"/>
        </w:rPr>
        <w:tab/>
      </w:r>
      <w:r w:rsidRPr="006369CE">
        <w:rPr>
          <w:rFonts w:cs="Arial"/>
          <w:i/>
          <w:iCs/>
          <w:szCs w:val="22"/>
          <w:lang w:val="en-US" w:eastAsia="de-CH"/>
        </w:rPr>
        <w:tab/>
      </w:r>
      <w:r w:rsidRPr="006369CE">
        <w:rPr>
          <w:rFonts w:cs="Arial"/>
          <w:i/>
          <w:iCs/>
          <w:szCs w:val="22"/>
          <w:lang w:val="en-US" w:eastAsia="de-CH"/>
        </w:rPr>
        <w:tab/>
      </w:r>
      <w:r w:rsidRPr="006369CE">
        <w:rPr>
          <w:rFonts w:cs="Arial"/>
          <w:i/>
          <w:iCs/>
          <w:szCs w:val="22"/>
          <w:lang w:val="en-US" w:eastAsia="de-CH"/>
        </w:rPr>
        <w:tab/>
      </w:r>
      <w:r w:rsidRPr="006369CE">
        <w:rPr>
          <w:rFonts w:cs="Arial"/>
          <w:i/>
          <w:iCs/>
          <w:szCs w:val="22"/>
          <w:lang w:val="en-US" w:eastAsia="de-CH"/>
        </w:rPr>
        <w:tab/>
      </w:r>
      <w:r w:rsidRPr="006369CE">
        <w:rPr>
          <w:rFonts w:cs="Arial"/>
          <w:i/>
          <w:iCs/>
          <w:szCs w:val="22"/>
          <w:lang w:val="en-US" w:eastAsia="de-CH"/>
        </w:rPr>
        <w:tab/>
      </w:r>
    </w:p>
    <w:p w:rsidR="00D825FD" w:rsidRPr="004E092B" w:rsidRDefault="000A6CBD" w:rsidP="00405412">
      <w:pPr>
        <w:ind w:left="2127" w:firstLine="709"/>
        <w:rPr>
          <w:rFonts w:cs="Arial"/>
          <w:iCs/>
          <w:szCs w:val="22"/>
          <w:lang w:val="fr-FR" w:eastAsia="de-CH"/>
        </w:rPr>
      </w:pPr>
      <w:r w:rsidRPr="004E092B">
        <w:rPr>
          <w:rFonts w:cs="Arial"/>
          <w:iCs/>
          <w:szCs w:val="22"/>
          <w:lang w:val="fr-FR" w:eastAsia="de-CH"/>
        </w:rPr>
        <w:t>(</w:t>
      </w:r>
      <w:r w:rsidR="00572952" w:rsidRPr="004E092B">
        <w:rPr>
          <w:rFonts w:cs="Arial"/>
          <w:iCs/>
          <w:szCs w:val="22"/>
          <w:lang w:val="fr-FR" w:eastAsia="de-CH"/>
        </w:rPr>
        <w:t xml:space="preserve">p. ex: </w:t>
      </w:r>
      <w:proofErr w:type="spellStart"/>
      <w:r w:rsidR="00572952" w:rsidRPr="004E092B">
        <w:rPr>
          <w:rFonts w:cs="Arial"/>
          <w:i/>
          <w:iCs/>
          <w:szCs w:val="22"/>
          <w:lang w:val="fr-FR" w:eastAsia="de-CH"/>
        </w:rPr>
        <w:t>Typ</w:t>
      </w:r>
      <w:proofErr w:type="spellEnd"/>
      <w:r w:rsidR="00572952" w:rsidRPr="004E092B">
        <w:rPr>
          <w:rFonts w:cs="Arial"/>
          <w:i/>
          <w:iCs/>
          <w:szCs w:val="22"/>
          <w:lang w:val="fr-FR" w:eastAsia="de-CH"/>
        </w:rPr>
        <w:t xml:space="preserve"> 190 S</w:t>
      </w:r>
      <w:r w:rsidRPr="004E092B">
        <w:rPr>
          <w:rFonts w:cs="Arial"/>
          <w:iCs/>
          <w:szCs w:val="22"/>
          <w:lang w:val="fr-FR" w:eastAsia="de-CH"/>
        </w:rPr>
        <w:t>)</w:t>
      </w:r>
      <w:r w:rsidR="00D825FD" w:rsidRPr="004E092B">
        <w:rPr>
          <w:rFonts w:cs="Arial"/>
          <w:szCs w:val="22"/>
          <w:lang w:val="fr-FR" w:eastAsia="de-CH"/>
        </w:rPr>
        <w:tab/>
      </w:r>
    </w:p>
    <w:p w:rsidR="0081641A" w:rsidRPr="004E092B" w:rsidRDefault="0081641A" w:rsidP="0081641A">
      <w:pPr>
        <w:rPr>
          <w:rFonts w:cs="Arial"/>
          <w:szCs w:val="22"/>
          <w:lang w:val="fr-FR" w:eastAsia="de-CH"/>
        </w:rPr>
      </w:pPr>
    </w:p>
    <w:p w:rsidR="0081641A" w:rsidRPr="00161857" w:rsidRDefault="0081641A" w:rsidP="0081641A">
      <w:pPr>
        <w:ind w:left="1418" w:firstLine="709"/>
        <w:rPr>
          <w:rFonts w:cs="Arial"/>
          <w:szCs w:val="22"/>
          <w:lang w:val="fr-BE" w:eastAsia="de-CH"/>
        </w:rPr>
      </w:pPr>
      <w:r w:rsidRPr="004E092B">
        <w:rPr>
          <w:rFonts w:cs="Arial"/>
          <w:b/>
          <w:bCs/>
          <w:szCs w:val="22"/>
          <w:lang w:val="fr-FR" w:eastAsia="de-CH"/>
        </w:rPr>
        <w:t>1</w:t>
      </w:r>
      <w:r w:rsidR="001E1E9C" w:rsidRPr="004E092B">
        <w:rPr>
          <w:rFonts w:cs="Arial"/>
          <w:b/>
          <w:bCs/>
          <w:szCs w:val="22"/>
          <w:lang w:val="fr-FR" w:eastAsia="de-CH"/>
        </w:rPr>
        <w:t>2</w:t>
      </w:r>
      <w:r w:rsidRPr="004E092B">
        <w:rPr>
          <w:rFonts w:cs="Arial"/>
          <w:b/>
          <w:bCs/>
          <w:szCs w:val="22"/>
          <w:lang w:val="fr-FR" w:eastAsia="de-CH"/>
        </w:rPr>
        <w:t>0</w:t>
      </w:r>
      <w:r w:rsidRPr="004E092B">
        <w:rPr>
          <w:rFonts w:cs="Arial"/>
          <w:szCs w:val="22"/>
          <w:lang w:val="fr-FR" w:eastAsia="de-CH"/>
        </w:rPr>
        <w:t xml:space="preserve"> </w:t>
      </w:r>
      <w:r w:rsidRPr="004E092B">
        <w:rPr>
          <w:rFonts w:cs="Arial"/>
          <w:szCs w:val="22"/>
          <w:lang w:val="fr-FR" w:eastAsia="de-CH"/>
        </w:rPr>
        <w:tab/>
      </w:r>
      <w:r w:rsidR="00392818" w:rsidRPr="004E092B">
        <w:rPr>
          <w:rFonts w:cs="Arial"/>
          <w:szCs w:val="22"/>
          <w:lang w:val="fr-FR" w:eastAsia="de-CH"/>
        </w:rPr>
        <w:t xml:space="preserve">Acier B500. </w:t>
      </w:r>
      <w:r w:rsidR="00392818" w:rsidRPr="00161857">
        <w:rPr>
          <w:rFonts w:cs="Arial"/>
          <w:szCs w:val="22"/>
          <w:lang w:val="fr-BE" w:eastAsia="de-CH"/>
        </w:rPr>
        <w:t>Epaisseur de l'élément de construction m 0,21 à 0,30</w:t>
      </w:r>
    </w:p>
    <w:p w:rsidR="0081641A" w:rsidRPr="00161857" w:rsidRDefault="0081641A" w:rsidP="0081641A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lastRenderedPageBreak/>
        <w:t>FIRIPA</w:t>
      </w:r>
      <w:r w:rsidR="00AF165B" w:rsidRPr="00161857">
        <w:rPr>
          <w:rFonts w:cs="Arial"/>
          <w:color w:val="000000" w:themeColor="text1"/>
          <w:vertAlign w:val="superscript"/>
          <w:lang w:val="fr-BE"/>
        </w:rPr>
        <w:t>®</w:t>
      </w:r>
      <w:r w:rsidRPr="00161857">
        <w:rPr>
          <w:rFonts w:cs="Arial"/>
          <w:szCs w:val="22"/>
          <w:lang w:val="fr-BE" w:eastAsia="de-CH"/>
        </w:rPr>
        <w:t xml:space="preserve"> </w:t>
      </w:r>
      <w:r w:rsidR="00CD0C3B" w:rsidRPr="00161857">
        <w:rPr>
          <w:rFonts w:cs="Arial"/>
          <w:szCs w:val="22"/>
          <w:lang w:val="fr-BE" w:eastAsia="de-CH"/>
        </w:rPr>
        <w:t>Cages de raccordement</w:t>
      </w:r>
    </w:p>
    <w:p w:rsidR="0081641A" w:rsidRPr="00161857" w:rsidRDefault="00545C84" w:rsidP="0081641A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>Fischer Rista AG, 5734 Reinach</w:t>
      </w:r>
    </w:p>
    <w:p w:rsidR="00C14344" w:rsidRPr="00161857" w:rsidRDefault="0081641A" w:rsidP="00C14344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>Tel. 062 288 15 75, Fax 062 288 15 76</w:t>
      </w:r>
    </w:p>
    <w:p w:rsidR="00C14344" w:rsidRPr="00161857" w:rsidRDefault="00C14344" w:rsidP="0081641A">
      <w:pPr>
        <w:ind w:left="2127" w:firstLine="709"/>
        <w:rPr>
          <w:rFonts w:cs="Arial"/>
          <w:szCs w:val="22"/>
          <w:lang w:val="fr-BE" w:eastAsia="de-CH"/>
        </w:rPr>
      </w:pPr>
    </w:p>
    <w:p w:rsidR="00C14344" w:rsidRPr="00161857" w:rsidRDefault="00C14344" w:rsidP="00C14344">
      <w:pPr>
        <w:ind w:left="1418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bCs/>
          <w:szCs w:val="22"/>
          <w:lang w:val="fr-BE" w:eastAsia="de-CH"/>
        </w:rPr>
        <w:t>121</w:t>
      </w:r>
      <w:r w:rsidRPr="00161857">
        <w:rPr>
          <w:rFonts w:cs="Arial"/>
          <w:szCs w:val="22"/>
          <w:lang w:val="fr-BE" w:eastAsia="de-CH"/>
        </w:rPr>
        <w:t xml:space="preserve"> </w:t>
      </w:r>
      <w:r w:rsidRPr="00161857">
        <w:rPr>
          <w:rFonts w:cs="Arial"/>
          <w:szCs w:val="22"/>
          <w:lang w:val="fr-BE" w:eastAsia="de-CH"/>
        </w:rPr>
        <w:tab/>
      </w:r>
      <w:r w:rsidR="00392818" w:rsidRPr="00161857">
        <w:rPr>
          <w:rFonts w:cs="Arial"/>
          <w:szCs w:val="22"/>
          <w:lang w:val="fr-BE" w:eastAsia="de-CH"/>
        </w:rPr>
        <w:t>Masse jusqu'à</w:t>
      </w:r>
      <w:r w:rsidRPr="00161857">
        <w:rPr>
          <w:rFonts w:cs="Arial"/>
          <w:szCs w:val="22"/>
          <w:lang w:val="fr-BE" w:eastAsia="de-CH"/>
        </w:rPr>
        <w:t xml:space="preserve"> kg/m 5,0</w:t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  <w:t>m</w:t>
      </w:r>
    </w:p>
    <w:p w:rsidR="00C14344" w:rsidRPr="00161857" w:rsidRDefault="00C14344" w:rsidP="00C14344">
      <w:pPr>
        <w:ind w:left="2127" w:firstLine="709"/>
        <w:rPr>
          <w:rFonts w:cs="Arial"/>
          <w:i/>
          <w:iCs/>
          <w:szCs w:val="22"/>
          <w:lang w:val="fr-BE" w:eastAsia="de-CH"/>
        </w:rPr>
      </w:pPr>
      <w:r w:rsidRPr="00161857">
        <w:rPr>
          <w:rFonts w:cs="Arial"/>
          <w:i/>
          <w:iCs/>
          <w:szCs w:val="22"/>
          <w:lang w:val="fr-BE" w:eastAsia="de-CH"/>
        </w:rPr>
        <w:t>Typ</w:t>
      </w:r>
      <w:r w:rsidR="00392818" w:rsidRPr="00161857">
        <w:rPr>
          <w:rFonts w:cs="Arial"/>
          <w:i/>
          <w:iCs/>
          <w:szCs w:val="22"/>
          <w:lang w:val="fr-BE" w:eastAsia="de-CH"/>
        </w:rPr>
        <w:t>e</w:t>
      </w:r>
      <w:r w:rsidR="000A6CBD" w:rsidRPr="00161857">
        <w:rPr>
          <w:rFonts w:cs="Arial"/>
          <w:i/>
          <w:iCs/>
          <w:szCs w:val="22"/>
          <w:lang w:val="fr-BE" w:eastAsia="de-CH"/>
        </w:rPr>
        <w:t xml:space="preserve"> … N</w:t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</w:p>
    <w:p w:rsidR="00C14344" w:rsidRPr="00161857" w:rsidRDefault="00C14344" w:rsidP="00C14344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i/>
          <w:iCs/>
          <w:szCs w:val="22"/>
          <w:lang w:val="fr-BE" w:eastAsia="de-CH"/>
        </w:rPr>
        <w:t>Typ</w:t>
      </w:r>
      <w:r w:rsidR="00392818" w:rsidRPr="00161857">
        <w:rPr>
          <w:rFonts w:cs="Arial"/>
          <w:i/>
          <w:iCs/>
          <w:szCs w:val="22"/>
          <w:lang w:val="fr-BE" w:eastAsia="de-CH"/>
        </w:rPr>
        <w:t>e</w:t>
      </w:r>
      <w:r w:rsidR="000A6CBD" w:rsidRPr="00161857">
        <w:rPr>
          <w:rFonts w:cs="Arial"/>
          <w:i/>
          <w:iCs/>
          <w:szCs w:val="22"/>
          <w:lang w:val="fr-BE" w:eastAsia="de-CH"/>
        </w:rPr>
        <w:t xml:space="preserve"> … C</w:t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Cs/>
          <w:szCs w:val="22"/>
          <w:lang w:val="fr-BE" w:eastAsia="de-CH"/>
        </w:rPr>
        <w:tab/>
      </w:r>
      <w:r w:rsidRPr="00161857">
        <w:rPr>
          <w:rFonts w:cs="Arial"/>
          <w:iCs/>
          <w:szCs w:val="22"/>
          <w:lang w:val="fr-BE" w:eastAsia="de-CH"/>
        </w:rPr>
        <w:tab/>
      </w:r>
      <w:r w:rsidRPr="00161857">
        <w:rPr>
          <w:rFonts w:cs="Arial"/>
          <w:iCs/>
          <w:szCs w:val="22"/>
          <w:lang w:val="fr-BE" w:eastAsia="de-CH"/>
        </w:rPr>
        <w:tab/>
      </w:r>
      <w:r w:rsidRPr="00161857">
        <w:rPr>
          <w:rFonts w:cs="Arial"/>
          <w:iCs/>
          <w:szCs w:val="22"/>
          <w:lang w:val="fr-BE" w:eastAsia="de-CH"/>
        </w:rPr>
        <w:tab/>
      </w:r>
      <w:r w:rsidRPr="00161857">
        <w:rPr>
          <w:rFonts w:cs="Arial"/>
          <w:iCs/>
          <w:szCs w:val="22"/>
          <w:lang w:val="fr-BE" w:eastAsia="de-CH"/>
        </w:rPr>
        <w:tab/>
      </w:r>
      <w:r w:rsidRPr="00161857">
        <w:rPr>
          <w:rFonts w:cs="Arial"/>
          <w:iCs/>
          <w:szCs w:val="22"/>
          <w:lang w:val="fr-BE" w:eastAsia="de-CH"/>
        </w:rPr>
        <w:tab/>
      </w:r>
    </w:p>
    <w:p w:rsidR="00572952" w:rsidRPr="00161857" w:rsidRDefault="000A6CBD" w:rsidP="00572952">
      <w:pPr>
        <w:ind w:left="2127" w:firstLine="709"/>
        <w:rPr>
          <w:rFonts w:cs="Arial"/>
          <w:iCs/>
          <w:szCs w:val="22"/>
          <w:lang w:val="fr-BE" w:eastAsia="de-CH"/>
        </w:rPr>
      </w:pPr>
      <w:r w:rsidRPr="00161857">
        <w:rPr>
          <w:rFonts w:cs="Arial"/>
          <w:iCs/>
          <w:szCs w:val="22"/>
          <w:lang w:val="fr-BE" w:eastAsia="de-CH"/>
        </w:rPr>
        <w:t>(</w:t>
      </w:r>
      <w:r w:rsidR="00572952" w:rsidRPr="00161857">
        <w:rPr>
          <w:rFonts w:cs="Arial"/>
          <w:iCs/>
          <w:szCs w:val="22"/>
          <w:lang w:val="fr-BE" w:eastAsia="de-CH"/>
        </w:rPr>
        <w:t xml:space="preserve">p. ex: </w:t>
      </w:r>
      <w:proofErr w:type="spellStart"/>
      <w:r w:rsidR="00572952" w:rsidRPr="00161857">
        <w:rPr>
          <w:rFonts w:cs="Arial"/>
          <w:i/>
          <w:iCs/>
          <w:szCs w:val="22"/>
          <w:lang w:val="fr-BE" w:eastAsia="de-CH"/>
        </w:rPr>
        <w:t>Typ</w:t>
      </w:r>
      <w:proofErr w:type="spellEnd"/>
      <w:r w:rsidR="00572952" w:rsidRPr="00161857">
        <w:rPr>
          <w:rFonts w:cs="Arial"/>
          <w:i/>
          <w:iCs/>
          <w:szCs w:val="22"/>
          <w:lang w:val="fr-BE" w:eastAsia="de-CH"/>
        </w:rPr>
        <w:t xml:space="preserve"> 150 N</w:t>
      </w:r>
      <w:r w:rsidRPr="00161857">
        <w:rPr>
          <w:rFonts w:cs="Arial"/>
          <w:iCs/>
          <w:szCs w:val="22"/>
          <w:lang w:val="fr-BE" w:eastAsia="de-CH"/>
        </w:rPr>
        <w:t>)</w:t>
      </w:r>
    </w:p>
    <w:p w:rsidR="00C14344" w:rsidRPr="00161857" w:rsidRDefault="00D825FD" w:rsidP="008B3EB1">
      <w:pPr>
        <w:ind w:left="7799" w:firstLine="709"/>
        <w:rPr>
          <w:lang w:val="fr-BE"/>
        </w:rPr>
      </w:pPr>
      <w:r w:rsidRPr="00161857">
        <w:rPr>
          <w:rFonts w:cs="Arial"/>
          <w:szCs w:val="22"/>
          <w:lang w:val="fr-BE" w:eastAsia="de-CH"/>
        </w:rPr>
        <w:tab/>
      </w:r>
    </w:p>
    <w:p w:rsidR="00C14344" w:rsidRPr="00161857" w:rsidRDefault="00C14344" w:rsidP="00C14344">
      <w:pPr>
        <w:ind w:left="1418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bCs/>
          <w:szCs w:val="22"/>
          <w:lang w:val="fr-BE" w:eastAsia="de-CH"/>
        </w:rPr>
        <w:t>122</w:t>
      </w:r>
      <w:r w:rsidRPr="00161857">
        <w:rPr>
          <w:rFonts w:cs="Arial"/>
          <w:szCs w:val="22"/>
          <w:lang w:val="fr-BE" w:eastAsia="de-CH"/>
        </w:rPr>
        <w:t xml:space="preserve"> </w:t>
      </w:r>
      <w:r w:rsidRPr="00161857">
        <w:rPr>
          <w:rFonts w:cs="Arial"/>
          <w:szCs w:val="22"/>
          <w:lang w:val="fr-BE" w:eastAsia="de-CH"/>
        </w:rPr>
        <w:tab/>
        <w:t>Masse kg/m 5,1-7,5</w:t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  <w:t>m</w:t>
      </w:r>
    </w:p>
    <w:p w:rsidR="00C14344" w:rsidRPr="00161857" w:rsidRDefault="00C14344" w:rsidP="00C14344">
      <w:pPr>
        <w:ind w:left="2127" w:firstLine="709"/>
        <w:rPr>
          <w:rFonts w:cs="Arial"/>
          <w:i/>
          <w:szCs w:val="22"/>
          <w:lang w:val="fr-BE" w:eastAsia="de-CH"/>
        </w:rPr>
      </w:pPr>
      <w:r w:rsidRPr="00161857">
        <w:rPr>
          <w:rFonts w:cs="Arial"/>
          <w:i/>
          <w:iCs/>
          <w:szCs w:val="22"/>
          <w:lang w:val="fr-BE" w:eastAsia="de-CH"/>
        </w:rPr>
        <w:t>Typ</w:t>
      </w:r>
      <w:r w:rsidR="00392818" w:rsidRPr="00161857">
        <w:rPr>
          <w:rFonts w:cs="Arial"/>
          <w:i/>
          <w:iCs/>
          <w:szCs w:val="22"/>
          <w:lang w:val="fr-BE" w:eastAsia="de-CH"/>
        </w:rPr>
        <w:t>e</w:t>
      </w:r>
      <w:r w:rsidR="000A6CBD" w:rsidRPr="00161857">
        <w:rPr>
          <w:rFonts w:cs="Arial"/>
          <w:i/>
          <w:iCs/>
          <w:szCs w:val="22"/>
          <w:lang w:val="fr-BE" w:eastAsia="de-CH"/>
        </w:rPr>
        <w:t xml:space="preserve"> … M</w:t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</w:p>
    <w:p w:rsidR="00572952" w:rsidRPr="00161857" w:rsidRDefault="000A6CBD" w:rsidP="00572952">
      <w:pPr>
        <w:ind w:left="2127" w:firstLine="709"/>
        <w:rPr>
          <w:rFonts w:cs="Arial"/>
          <w:iCs/>
          <w:szCs w:val="22"/>
          <w:lang w:val="fr-BE" w:eastAsia="de-CH"/>
        </w:rPr>
      </w:pPr>
      <w:r w:rsidRPr="00161857">
        <w:rPr>
          <w:rFonts w:cs="Arial"/>
          <w:iCs/>
          <w:szCs w:val="22"/>
          <w:lang w:val="fr-BE" w:eastAsia="de-CH"/>
        </w:rPr>
        <w:t>(</w:t>
      </w:r>
      <w:r w:rsidR="00572952" w:rsidRPr="00161857">
        <w:rPr>
          <w:rFonts w:cs="Arial"/>
          <w:iCs/>
          <w:szCs w:val="22"/>
          <w:lang w:val="fr-BE" w:eastAsia="de-CH"/>
        </w:rPr>
        <w:t xml:space="preserve">p. ex: </w:t>
      </w:r>
      <w:proofErr w:type="spellStart"/>
      <w:r w:rsidR="00572952" w:rsidRPr="00161857">
        <w:rPr>
          <w:rFonts w:cs="Arial"/>
          <w:i/>
          <w:iCs/>
          <w:szCs w:val="22"/>
          <w:lang w:val="fr-BE" w:eastAsia="de-CH"/>
        </w:rPr>
        <w:t>Typ</w:t>
      </w:r>
      <w:proofErr w:type="spellEnd"/>
      <w:r w:rsidR="00572952" w:rsidRPr="00161857">
        <w:rPr>
          <w:rFonts w:cs="Arial"/>
          <w:i/>
          <w:iCs/>
          <w:szCs w:val="22"/>
          <w:lang w:val="fr-BE" w:eastAsia="de-CH"/>
        </w:rPr>
        <w:t xml:space="preserve"> 140 M</w:t>
      </w:r>
      <w:r w:rsidRPr="00161857">
        <w:rPr>
          <w:rFonts w:cs="Arial"/>
          <w:iCs/>
          <w:szCs w:val="22"/>
          <w:lang w:val="fr-BE" w:eastAsia="de-CH"/>
        </w:rPr>
        <w:t>)</w:t>
      </w:r>
    </w:p>
    <w:p w:rsidR="00C14344" w:rsidRPr="00161857" w:rsidRDefault="00D825FD" w:rsidP="008B3EB1">
      <w:pPr>
        <w:ind w:left="7799" w:firstLine="709"/>
        <w:rPr>
          <w:lang w:val="fr-BE"/>
        </w:rPr>
      </w:pPr>
      <w:r w:rsidRPr="00161857">
        <w:rPr>
          <w:rFonts w:cs="Arial"/>
          <w:szCs w:val="22"/>
          <w:lang w:val="fr-BE" w:eastAsia="de-CH"/>
        </w:rPr>
        <w:tab/>
      </w:r>
    </w:p>
    <w:p w:rsidR="00C14344" w:rsidRPr="00161857" w:rsidRDefault="00C14344" w:rsidP="00C14344">
      <w:pPr>
        <w:ind w:left="1418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bCs/>
          <w:szCs w:val="22"/>
          <w:lang w:val="fr-BE" w:eastAsia="de-CH"/>
        </w:rPr>
        <w:t>123</w:t>
      </w:r>
      <w:r w:rsidRPr="00161857">
        <w:rPr>
          <w:rFonts w:cs="Arial"/>
          <w:szCs w:val="22"/>
          <w:lang w:val="fr-BE" w:eastAsia="de-CH"/>
        </w:rPr>
        <w:t xml:space="preserve"> </w:t>
      </w:r>
      <w:r w:rsidRPr="00161857">
        <w:rPr>
          <w:rFonts w:cs="Arial"/>
          <w:szCs w:val="22"/>
          <w:lang w:val="fr-BE" w:eastAsia="de-CH"/>
        </w:rPr>
        <w:tab/>
        <w:t>Masse kg/m 7,6-10,0</w:t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  <w:t>m</w:t>
      </w:r>
    </w:p>
    <w:p w:rsidR="00C14344" w:rsidRPr="00161857" w:rsidRDefault="00C14344" w:rsidP="00C14344">
      <w:pPr>
        <w:ind w:left="2127" w:firstLine="709"/>
        <w:rPr>
          <w:rFonts w:cs="Arial"/>
          <w:i/>
          <w:szCs w:val="22"/>
          <w:lang w:val="fr-BE" w:eastAsia="de-CH"/>
        </w:rPr>
      </w:pPr>
      <w:r w:rsidRPr="00161857">
        <w:rPr>
          <w:rFonts w:cs="Arial"/>
          <w:i/>
          <w:iCs/>
          <w:szCs w:val="22"/>
          <w:lang w:val="fr-BE" w:eastAsia="de-CH"/>
        </w:rPr>
        <w:t>Typ</w:t>
      </w:r>
      <w:r w:rsidR="00392818" w:rsidRPr="00161857">
        <w:rPr>
          <w:rFonts w:cs="Arial"/>
          <w:i/>
          <w:iCs/>
          <w:szCs w:val="22"/>
          <w:lang w:val="fr-BE" w:eastAsia="de-CH"/>
        </w:rPr>
        <w:t>e</w:t>
      </w:r>
      <w:r w:rsidR="000A6CBD" w:rsidRPr="00161857">
        <w:rPr>
          <w:rFonts w:cs="Arial"/>
          <w:i/>
          <w:iCs/>
          <w:szCs w:val="22"/>
          <w:lang w:val="fr-BE" w:eastAsia="de-CH"/>
        </w:rPr>
        <w:t xml:space="preserve"> … V</w:t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  <w:r w:rsidRPr="00161857">
        <w:rPr>
          <w:rFonts w:cs="Arial"/>
          <w:i/>
          <w:iCs/>
          <w:szCs w:val="22"/>
          <w:lang w:val="fr-BE" w:eastAsia="de-CH"/>
        </w:rPr>
        <w:tab/>
      </w:r>
    </w:p>
    <w:p w:rsidR="00572952" w:rsidRPr="00161857" w:rsidRDefault="000A6CBD" w:rsidP="00572952">
      <w:pPr>
        <w:ind w:left="2127" w:firstLine="709"/>
        <w:rPr>
          <w:rFonts w:cs="Arial"/>
          <w:iCs/>
          <w:szCs w:val="22"/>
          <w:lang w:val="fr-BE" w:eastAsia="de-CH"/>
        </w:rPr>
      </w:pPr>
      <w:r w:rsidRPr="00161857">
        <w:rPr>
          <w:rFonts w:cs="Arial"/>
          <w:iCs/>
          <w:szCs w:val="22"/>
          <w:lang w:val="fr-BE" w:eastAsia="de-CH"/>
        </w:rPr>
        <w:t>(</w:t>
      </w:r>
      <w:r w:rsidR="00572952" w:rsidRPr="00161857">
        <w:rPr>
          <w:rFonts w:cs="Arial"/>
          <w:iCs/>
          <w:szCs w:val="22"/>
          <w:lang w:val="fr-BE" w:eastAsia="de-CH"/>
        </w:rPr>
        <w:t xml:space="preserve">p. ex: </w:t>
      </w:r>
      <w:proofErr w:type="spellStart"/>
      <w:r w:rsidR="00572952" w:rsidRPr="00161857">
        <w:rPr>
          <w:rFonts w:cs="Arial"/>
          <w:i/>
          <w:iCs/>
          <w:szCs w:val="22"/>
          <w:lang w:val="fr-BE" w:eastAsia="de-CH"/>
        </w:rPr>
        <w:t>Typ</w:t>
      </w:r>
      <w:proofErr w:type="spellEnd"/>
      <w:r w:rsidR="00572952" w:rsidRPr="00161857">
        <w:rPr>
          <w:rFonts w:cs="Arial"/>
          <w:i/>
          <w:iCs/>
          <w:szCs w:val="22"/>
          <w:lang w:val="fr-BE" w:eastAsia="de-CH"/>
        </w:rPr>
        <w:t xml:space="preserve"> 140 V</w:t>
      </w:r>
      <w:r w:rsidRPr="00161857">
        <w:rPr>
          <w:rFonts w:cs="Arial"/>
          <w:iCs/>
          <w:szCs w:val="22"/>
          <w:lang w:val="fr-BE" w:eastAsia="de-CH"/>
        </w:rPr>
        <w:t>)</w:t>
      </w:r>
    </w:p>
    <w:p w:rsidR="00405412" w:rsidRPr="00161857" w:rsidRDefault="00405412" w:rsidP="00C14344">
      <w:pPr>
        <w:ind w:left="1418" w:firstLine="709"/>
        <w:rPr>
          <w:rFonts w:cs="Arial"/>
          <w:iCs/>
          <w:szCs w:val="22"/>
          <w:lang w:val="fr-BE" w:eastAsia="de-CH"/>
        </w:rPr>
      </w:pPr>
    </w:p>
    <w:p w:rsidR="00C14344" w:rsidRPr="00161857" w:rsidRDefault="00C14344" w:rsidP="00C14344">
      <w:pPr>
        <w:ind w:left="1418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bCs/>
          <w:szCs w:val="22"/>
          <w:lang w:val="fr-BE" w:eastAsia="de-CH"/>
        </w:rPr>
        <w:t>124</w:t>
      </w:r>
      <w:r w:rsidRPr="00161857">
        <w:rPr>
          <w:rFonts w:cs="Arial"/>
          <w:szCs w:val="22"/>
          <w:lang w:val="fr-BE" w:eastAsia="de-CH"/>
        </w:rPr>
        <w:t xml:space="preserve"> </w:t>
      </w:r>
      <w:r w:rsidRPr="00161857">
        <w:rPr>
          <w:rFonts w:cs="Arial"/>
          <w:szCs w:val="22"/>
          <w:lang w:val="fr-BE" w:eastAsia="de-CH"/>
        </w:rPr>
        <w:tab/>
        <w:t>Masse kg/m 10,1-15,0</w:t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</w:r>
      <w:r w:rsidR="00C33079" w:rsidRPr="00161857">
        <w:rPr>
          <w:rFonts w:cs="Arial"/>
          <w:szCs w:val="22"/>
          <w:lang w:val="fr-BE" w:eastAsia="de-CH"/>
        </w:rPr>
        <w:tab/>
        <w:t>m</w:t>
      </w:r>
    </w:p>
    <w:p w:rsidR="00C14344" w:rsidRPr="00161857" w:rsidRDefault="00C14344" w:rsidP="00C14344">
      <w:pPr>
        <w:ind w:left="2127" w:firstLine="709"/>
        <w:rPr>
          <w:rFonts w:cs="Arial"/>
          <w:i/>
          <w:szCs w:val="22"/>
          <w:lang w:val="fr-BE" w:eastAsia="de-CH"/>
        </w:rPr>
      </w:pPr>
      <w:r w:rsidRPr="00161857">
        <w:rPr>
          <w:rFonts w:cs="Arial"/>
          <w:i/>
          <w:iCs/>
          <w:szCs w:val="22"/>
          <w:lang w:val="fr-BE" w:eastAsia="de-CH"/>
        </w:rPr>
        <w:t>Typ</w:t>
      </w:r>
      <w:r w:rsidR="00392818" w:rsidRPr="00161857">
        <w:rPr>
          <w:rFonts w:cs="Arial"/>
          <w:i/>
          <w:iCs/>
          <w:szCs w:val="22"/>
          <w:lang w:val="fr-BE" w:eastAsia="de-CH"/>
        </w:rPr>
        <w:t>e</w:t>
      </w:r>
      <w:r w:rsidR="000A6CBD" w:rsidRPr="00161857">
        <w:rPr>
          <w:rFonts w:cs="Arial"/>
          <w:i/>
          <w:iCs/>
          <w:szCs w:val="22"/>
          <w:lang w:val="fr-BE" w:eastAsia="de-CH"/>
        </w:rPr>
        <w:t xml:space="preserve"> … S</w:t>
      </w:r>
      <w:r w:rsidR="00D350F5" w:rsidRPr="00161857">
        <w:rPr>
          <w:rFonts w:cs="Arial"/>
          <w:i/>
          <w:iCs/>
          <w:szCs w:val="22"/>
          <w:lang w:val="fr-BE" w:eastAsia="de-CH"/>
        </w:rPr>
        <w:tab/>
      </w:r>
      <w:r w:rsidR="00D350F5" w:rsidRPr="00161857">
        <w:rPr>
          <w:rFonts w:cs="Arial"/>
          <w:i/>
          <w:iCs/>
          <w:szCs w:val="22"/>
          <w:lang w:val="fr-BE" w:eastAsia="de-CH"/>
        </w:rPr>
        <w:tab/>
      </w:r>
      <w:r w:rsidR="00D350F5" w:rsidRPr="00161857">
        <w:rPr>
          <w:rFonts w:cs="Arial"/>
          <w:i/>
          <w:iCs/>
          <w:szCs w:val="22"/>
          <w:lang w:val="fr-BE" w:eastAsia="de-CH"/>
        </w:rPr>
        <w:tab/>
      </w:r>
      <w:r w:rsidR="00D350F5" w:rsidRPr="00161857">
        <w:rPr>
          <w:rFonts w:cs="Arial"/>
          <w:i/>
          <w:iCs/>
          <w:szCs w:val="22"/>
          <w:lang w:val="fr-BE" w:eastAsia="de-CH"/>
        </w:rPr>
        <w:tab/>
      </w:r>
      <w:r w:rsidR="00D350F5" w:rsidRPr="00161857">
        <w:rPr>
          <w:rFonts w:cs="Arial"/>
          <w:i/>
          <w:iCs/>
          <w:szCs w:val="22"/>
          <w:lang w:val="fr-BE" w:eastAsia="de-CH"/>
        </w:rPr>
        <w:tab/>
      </w:r>
      <w:r w:rsidR="00D350F5" w:rsidRPr="00161857">
        <w:rPr>
          <w:rFonts w:cs="Arial"/>
          <w:i/>
          <w:iCs/>
          <w:szCs w:val="22"/>
          <w:lang w:val="fr-BE" w:eastAsia="de-CH"/>
        </w:rPr>
        <w:tab/>
      </w:r>
    </w:p>
    <w:p w:rsidR="00572952" w:rsidRPr="00161857" w:rsidRDefault="000A6CBD" w:rsidP="00572952">
      <w:pPr>
        <w:ind w:left="2127" w:firstLine="709"/>
        <w:rPr>
          <w:rFonts w:cs="Arial"/>
          <w:iCs/>
          <w:szCs w:val="22"/>
          <w:lang w:val="fr-BE" w:eastAsia="de-CH"/>
        </w:rPr>
      </w:pPr>
      <w:r w:rsidRPr="00161857">
        <w:rPr>
          <w:rFonts w:cs="Arial"/>
          <w:iCs/>
          <w:szCs w:val="22"/>
          <w:lang w:val="fr-BE" w:eastAsia="de-CH"/>
        </w:rPr>
        <w:t>(</w:t>
      </w:r>
      <w:r w:rsidR="00572952" w:rsidRPr="00161857">
        <w:rPr>
          <w:rFonts w:cs="Arial"/>
          <w:iCs/>
          <w:szCs w:val="22"/>
          <w:lang w:val="fr-BE" w:eastAsia="de-CH"/>
        </w:rPr>
        <w:t xml:space="preserve">p. ex: </w:t>
      </w:r>
      <w:r w:rsidR="00572952" w:rsidRPr="00161857">
        <w:rPr>
          <w:rFonts w:cs="Arial"/>
          <w:i/>
          <w:iCs/>
          <w:szCs w:val="22"/>
          <w:lang w:val="fr-BE" w:eastAsia="de-CH"/>
        </w:rPr>
        <w:t>Typ 190 S</w:t>
      </w:r>
      <w:r w:rsidRPr="00161857">
        <w:rPr>
          <w:rFonts w:cs="Arial"/>
          <w:iCs/>
          <w:szCs w:val="22"/>
          <w:lang w:val="fr-BE" w:eastAsia="de-CH"/>
        </w:rPr>
        <w:t>)</w:t>
      </w:r>
    </w:p>
    <w:p w:rsidR="00BF3CD9" w:rsidRPr="00161857" w:rsidRDefault="00BF3CD9" w:rsidP="00BF3CD9">
      <w:pPr>
        <w:ind w:left="7799" w:firstLine="709"/>
        <w:rPr>
          <w:lang w:val="fr-BE"/>
        </w:rPr>
      </w:pPr>
    </w:p>
    <w:p w:rsidR="00C14344" w:rsidRPr="00161857" w:rsidRDefault="00C14344" w:rsidP="00392818">
      <w:pPr>
        <w:ind w:left="709" w:firstLine="709"/>
        <w:rPr>
          <w:rFonts w:cs="Arial"/>
          <w:b/>
          <w:bCs/>
          <w:szCs w:val="22"/>
          <w:lang w:val="fr-BE" w:eastAsia="de-CH"/>
        </w:rPr>
      </w:pPr>
      <w:r w:rsidRPr="00161857">
        <w:rPr>
          <w:rFonts w:cs="Arial"/>
          <w:b/>
          <w:bCs/>
          <w:szCs w:val="22"/>
          <w:lang w:val="fr-BE" w:eastAsia="de-CH"/>
        </w:rPr>
        <w:t xml:space="preserve">544 </w:t>
      </w:r>
      <w:r w:rsidRPr="00161857">
        <w:rPr>
          <w:rFonts w:cs="Arial"/>
          <w:b/>
          <w:bCs/>
          <w:szCs w:val="22"/>
          <w:lang w:val="fr-BE" w:eastAsia="de-CH"/>
        </w:rPr>
        <w:tab/>
      </w:r>
      <w:r w:rsidR="00392818" w:rsidRPr="00161857">
        <w:rPr>
          <w:rFonts w:cs="Arial"/>
          <w:b/>
          <w:bCs/>
          <w:szCs w:val="22"/>
          <w:lang w:val="fr-BE" w:eastAsia="de-CH"/>
        </w:rPr>
        <w:t>Consoles pour dalles en porte-à-faux</w:t>
      </w:r>
    </w:p>
    <w:p w:rsidR="00392818" w:rsidRPr="00161857" w:rsidRDefault="00392818" w:rsidP="00392818">
      <w:pPr>
        <w:ind w:left="709" w:firstLine="709"/>
        <w:rPr>
          <w:lang w:val="fr-BE"/>
        </w:rPr>
      </w:pPr>
    </w:p>
    <w:p w:rsidR="00C14344" w:rsidRPr="00161857" w:rsidRDefault="00C14344" w:rsidP="00C14344">
      <w:pPr>
        <w:ind w:left="1418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bCs/>
          <w:szCs w:val="22"/>
          <w:lang w:val="fr-BE" w:eastAsia="de-CH"/>
        </w:rPr>
        <w:t>100</w:t>
      </w:r>
      <w:r w:rsidRPr="00161857">
        <w:rPr>
          <w:rFonts w:cs="Arial"/>
          <w:szCs w:val="22"/>
          <w:lang w:val="fr-BE" w:eastAsia="de-CH"/>
        </w:rPr>
        <w:t xml:space="preserve"> </w:t>
      </w:r>
      <w:r w:rsidRPr="00161857">
        <w:rPr>
          <w:rFonts w:cs="Arial"/>
          <w:szCs w:val="22"/>
          <w:lang w:val="fr-BE" w:eastAsia="de-CH"/>
        </w:rPr>
        <w:tab/>
      </w:r>
      <w:r w:rsidR="00392818" w:rsidRPr="00161857">
        <w:rPr>
          <w:rFonts w:cs="Arial"/>
          <w:szCs w:val="22"/>
          <w:lang w:val="fr-BE" w:eastAsia="de-CH"/>
        </w:rPr>
        <w:t>Avec isolation thermique, fournit</w:t>
      </w:r>
      <w:r w:rsidR="00545C84" w:rsidRPr="00161857">
        <w:rPr>
          <w:rFonts w:cs="Arial"/>
          <w:szCs w:val="22"/>
          <w:lang w:val="fr-BE" w:eastAsia="de-CH"/>
        </w:rPr>
        <w:t>u</w:t>
      </w:r>
      <w:r w:rsidR="00392818" w:rsidRPr="00161857">
        <w:rPr>
          <w:rFonts w:cs="Arial"/>
          <w:szCs w:val="22"/>
          <w:lang w:val="fr-BE" w:eastAsia="de-CH"/>
        </w:rPr>
        <w:t>re et pose</w:t>
      </w:r>
    </w:p>
    <w:p w:rsidR="00392818" w:rsidRPr="00161857" w:rsidRDefault="00392818" w:rsidP="00C14344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 xml:space="preserve">Toutes formes et longueurs </w:t>
      </w:r>
    </w:p>
    <w:p w:rsidR="00C14344" w:rsidRPr="00161857" w:rsidRDefault="00545C84" w:rsidP="00C14344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>Fischer Rista AG, 5734 Reinach</w:t>
      </w:r>
    </w:p>
    <w:p w:rsidR="00C14344" w:rsidRPr="00161857" w:rsidRDefault="00C14344" w:rsidP="00C14344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>Tel. 062 288 15 75, Fax 062 288 15 76</w:t>
      </w:r>
    </w:p>
    <w:p w:rsidR="00C14344" w:rsidRPr="00161857" w:rsidRDefault="00C14344" w:rsidP="00BF0751">
      <w:pPr>
        <w:ind w:left="1418" w:firstLine="709"/>
        <w:rPr>
          <w:lang w:val="fr-BE"/>
        </w:rPr>
      </w:pPr>
    </w:p>
    <w:p w:rsidR="00C14344" w:rsidRPr="00161857" w:rsidRDefault="00C14344" w:rsidP="00C14344">
      <w:pPr>
        <w:ind w:left="1418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bCs/>
          <w:szCs w:val="22"/>
          <w:lang w:val="fr-BE" w:eastAsia="de-CH"/>
        </w:rPr>
        <w:t>101</w:t>
      </w:r>
      <w:r w:rsidRPr="00161857">
        <w:rPr>
          <w:rFonts w:cs="Arial"/>
          <w:szCs w:val="22"/>
          <w:lang w:val="fr-BE" w:eastAsia="de-CH"/>
        </w:rPr>
        <w:t xml:space="preserve"> </w:t>
      </w:r>
      <w:r w:rsidRPr="00161857">
        <w:rPr>
          <w:rFonts w:cs="Arial"/>
          <w:szCs w:val="22"/>
          <w:lang w:val="fr-BE" w:eastAsia="de-CH"/>
        </w:rPr>
        <w:tab/>
        <w:t>FIRIKA</w:t>
      </w:r>
      <w:r w:rsidR="00AF165B" w:rsidRPr="00161857">
        <w:rPr>
          <w:rFonts w:cs="Arial"/>
          <w:color w:val="000000" w:themeColor="text1"/>
          <w:vertAlign w:val="superscript"/>
          <w:lang w:val="fr-BE"/>
        </w:rPr>
        <w:t>®</w:t>
      </w:r>
      <w:r w:rsidRPr="00161857">
        <w:rPr>
          <w:rFonts w:cs="Arial"/>
          <w:szCs w:val="22"/>
          <w:lang w:val="fr-BE" w:eastAsia="de-CH"/>
        </w:rPr>
        <w:t xml:space="preserve"> </w:t>
      </w:r>
      <w:r w:rsidR="00CD0C3B" w:rsidRPr="00161857">
        <w:rPr>
          <w:rFonts w:cs="Arial"/>
          <w:szCs w:val="22"/>
          <w:lang w:val="fr-BE" w:eastAsia="de-CH"/>
        </w:rPr>
        <w:t>Elément de raccordement thermo-isolant</w:t>
      </w:r>
    </w:p>
    <w:p w:rsidR="00742360" w:rsidRPr="00161857" w:rsidRDefault="00545C84" w:rsidP="00C14344">
      <w:pPr>
        <w:ind w:left="2127" w:firstLine="709"/>
        <w:rPr>
          <w:rFonts w:cs="Arial"/>
          <w:lang w:val="fr-BE" w:eastAsia="de-CH"/>
        </w:rPr>
      </w:pPr>
      <w:proofErr w:type="spellStart"/>
      <w:r w:rsidRPr="00161857">
        <w:rPr>
          <w:rFonts w:cs="Arial"/>
          <w:lang w:val="fr-BE" w:eastAsia="de-CH"/>
        </w:rPr>
        <w:t>Sollicitable</w:t>
      </w:r>
      <w:proofErr w:type="spellEnd"/>
      <w:r w:rsidRPr="00161857">
        <w:rPr>
          <w:rFonts w:cs="Arial"/>
          <w:lang w:val="fr-BE" w:eastAsia="de-CH"/>
        </w:rPr>
        <w:t xml:space="preserve"> dans toutes les directions</w:t>
      </w:r>
    </w:p>
    <w:p w:rsidR="00742360" w:rsidRPr="00161857" w:rsidRDefault="00545C84" w:rsidP="00C14344">
      <w:pPr>
        <w:ind w:left="2127" w:firstLine="709"/>
        <w:rPr>
          <w:rFonts w:cs="Arial"/>
          <w:lang w:val="fr-BE" w:eastAsia="de-CH"/>
        </w:rPr>
      </w:pPr>
      <w:r w:rsidRPr="00161857">
        <w:rPr>
          <w:rFonts w:cs="Arial"/>
          <w:lang w:val="fr-BE" w:eastAsia="de-CH"/>
        </w:rPr>
        <w:t>Sans soudures par friction</w:t>
      </w:r>
    </w:p>
    <w:p w:rsidR="00742360" w:rsidRPr="00161857" w:rsidRDefault="00742360" w:rsidP="00C14344">
      <w:pPr>
        <w:ind w:left="2127" w:firstLine="709"/>
        <w:rPr>
          <w:rFonts w:cs="Arial"/>
          <w:lang w:val="fr-BE" w:eastAsia="de-CH"/>
        </w:rPr>
      </w:pPr>
      <w:r w:rsidRPr="00161857">
        <w:rPr>
          <w:rFonts w:cs="Arial"/>
          <w:lang w:val="fr-BE" w:eastAsia="de-CH"/>
        </w:rPr>
        <w:t xml:space="preserve">Sans </w:t>
      </w:r>
      <w:r w:rsidR="00545C84" w:rsidRPr="00161857">
        <w:rPr>
          <w:rFonts w:cs="Arial"/>
          <w:lang w:val="fr-BE" w:eastAsia="de-CH"/>
        </w:rPr>
        <w:t>soudures</w:t>
      </w:r>
      <w:r w:rsidRPr="00161857">
        <w:rPr>
          <w:rFonts w:cs="Arial"/>
          <w:lang w:val="fr-BE" w:eastAsia="de-CH"/>
        </w:rPr>
        <w:t xml:space="preserve"> dans la zone d’isolation</w:t>
      </w:r>
    </w:p>
    <w:p w:rsidR="00C14344" w:rsidRPr="00161857" w:rsidRDefault="000D69B8" w:rsidP="00C14344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>Epaisseur de l’élément de construction</w:t>
      </w:r>
      <w:r w:rsidR="00C14344" w:rsidRPr="00161857">
        <w:rPr>
          <w:rFonts w:cs="Arial"/>
          <w:szCs w:val="22"/>
          <w:lang w:val="fr-BE" w:eastAsia="de-CH"/>
        </w:rPr>
        <w:t xml:space="preserve"> m ….</w:t>
      </w:r>
    </w:p>
    <w:p w:rsidR="000A6CBD" w:rsidRPr="00161857" w:rsidRDefault="000A6CBD" w:rsidP="000A6CBD">
      <w:pPr>
        <w:ind w:left="2127" w:firstLine="709"/>
        <w:rPr>
          <w:rFonts w:cs="Arial"/>
          <w:szCs w:val="22"/>
          <w:lang w:val="fr-BE" w:eastAsia="de-CH"/>
        </w:rPr>
      </w:pPr>
      <w:proofErr w:type="gramStart"/>
      <w:r w:rsidRPr="00161857">
        <w:rPr>
          <w:rFonts w:cs="Arial"/>
          <w:iCs/>
          <w:szCs w:val="22"/>
          <w:lang w:val="fr-BE" w:eastAsia="de-CH"/>
        </w:rPr>
        <w:t>up</w:t>
      </w:r>
      <w:proofErr w:type="gramEnd"/>
      <w:r w:rsidRPr="00161857">
        <w:rPr>
          <w:rFonts w:cs="Arial"/>
          <w:iCs/>
          <w:szCs w:val="22"/>
          <w:lang w:val="fr-BE" w:eastAsia="de-CH"/>
        </w:rPr>
        <w:t xml:space="preserve"> = </w:t>
      </w:r>
      <w:proofErr w:type="spellStart"/>
      <w:r w:rsidRPr="00161857">
        <w:rPr>
          <w:rFonts w:cs="Arial"/>
          <w:szCs w:val="22"/>
          <w:lang w:val="fr-BE" w:eastAsia="de-CH"/>
        </w:rPr>
        <w:t>pcs</w:t>
      </w:r>
      <w:proofErr w:type="spellEnd"/>
      <w:r w:rsidRPr="00161857">
        <w:rPr>
          <w:rFonts w:cs="Arial"/>
          <w:szCs w:val="22"/>
          <w:lang w:val="fr-BE" w:eastAsia="de-CH"/>
        </w:rPr>
        <w:t>.</w:t>
      </w:r>
    </w:p>
    <w:p w:rsidR="00CD0C3B" w:rsidRPr="006369CE" w:rsidRDefault="00572952" w:rsidP="00572952">
      <w:pPr>
        <w:ind w:left="2127" w:firstLine="709"/>
        <w:rPr>
          <w:rFonts w:cs="Arial"/>
          <w:iCs/>
          <w:szCs w:val="22"/>
          <w:lang w:val="it-IT" w:eastAsia="de-CH"/>
        </w:rPr>
      </w:pPr>
      <w:r w:rsidRPr="00161857">
        <w:rPr>
          <w:rFonts w:cs="Arial"/>
          <w:iCs/>
          <w:szCs w:val="22"/>
          <w:lang w:val="fr-BE" w:eastAsia="de-CH"/>
        </w:rPr>
        <w:t xml:space="preserve">Désignation du </w:t>
      </w:r>
      <w:r w:rsidR="00F330F3" w:rsidRPr="00161857">
        <w:rPr>
          <w:rFonts w:cs="Arial"/>
          <w:iCs/>
          <w:szCs w:val="22"/>
          <w:lang w:val="fr-BE" w:eastAsia="de-CH"/>
        </w:rPr>
        <w:t>t</w:t>
      </w:r>
      <w:r w:rsidRPr="00161857">
        <w:rPr>
          <w:rFonts w:cs="Arial"/>
          <w:iCs/>
          <w:szCs w:val="22"/>
          <w:lang w:val="fr-BE" w:eastAsia="de-CH"/>
        </w:rPr>
        <w:t>ype</w:t>
      </w:r>
      <w:r w:rsidR="000A6CBD" w:rsidRPr="00161857">
        <w:rPr>
          <w:rFonts w:cs="Arial"/>
          <w:iCs/>
          <w:szCs w:val="22"/>
          <w:lang w:val="fr-BE" w:eastAsia="de-CH"/>
        </w:rPr>
        <w:t>…</w:t>
      </w:r>
      <w:r w:rsidRPr="00161857">
        <w:rPr>
          <w:rFonts w:cs="Arial"/>
          <w:iCs/>
          <w:szCs w:val="22"/>
          <w:lang w:val="fr-BE" w:eastAsia="de-CH"/>
        </w:rPr>
        <w:t xml:space="preserve"> </w:t>
      </w:r>
      <w:r w:rsidR="000A6CBD" w:rsidRPr="006369CE">
        <w:rPr>
          <w:rFonts w:cs="Arial"/>
          <w:iCs/>
          <w:szCs w:val="22"/>
          <w:lang w:val="it-IT" w:eastAsia="de-CH"/>
        </w:rPr>
        <w:t>(</w:t>
      </w:r>
      <w:r w:rsidRPr="006369CE">
        <w:rPr>
          <w:rFonts w:cs="Arial"/>
          <w:iCs/>
          <w:szCs w:val="22"/>
          <w:lang w:val="it-IT" w:eastAsia="de-CH"/>
        </w:rPr>
        <w:t xml:space="preserve">p. ex: </w:t>
      </w:r>
      <w:r w:rsidRPr="006369CE">
        <w:rPr>
          <w:rFonts w:cs="Arial"/>
          <w:i/>
          <w:iCs/>
          <w:szCs w:val="22"/>
          <w:lang w:val="it-IT" w:eastAsia="de-CH"/>
        </w:rPr>
        <w:t>FIRIKA</w:t>
      </w:r>
      <w:r w:rsidR="006369CE" w:rsidRPr="004D5799">
        <w:rPr>
          <w:rFonts w:cs="Arial"/>
          <w:i/>
          <w:color w:val="000000" w:themeColor="text1"/>
          <w:vertAlign w:val="superscript"/>
          <w:lang w:val="it-IT"/>
        </w:rPr>
        <w:t>®</w:t>
      </w:r>
      <w:r w:rsidRPr="006369CE">
        <w:rPr>
          <w:rFonts w:cs="Arial"/>
          <w:i/>
          <w:iCs/>
          <w:szCs w:val="22"/>
          <w:lang w:val="it-IT" w:eastAsia="de-CH"/>
        </w:rPr>
        <w:t xml:space="preserve"> M04-19.</w:t>
      </w:r>
      <w:proofErr w:type="gramStart"/>
      <w:r w:rsidRPr="006369CE">
        <w:rPr>
          <w:rFonts w:cs="Arial"/>
          <w:i/>
          <w:iCs/>
          <w:szCs w:val="22"/>
          <w:lang w:val="it-IT" w:eastAsia="de-CH"/>
        </w:rPr>
        <w:t>26.08.100-R60</w:t>
      </w:r>
      <w:proofErr w:type="gramEnd"/>
      <w:r w:rsidR="000A6CBD" w:rsidRPr="006369CE">
        <w:rPr>
          <w:rFonts w:cs="Arial"/>
          <w:iCs/>
          <w:szCs w:val="22"/>
          <w:lang w:val="it-IT" w:eastAsia="de-CH"/>
        </w:rPr>
        <w:t>)</w:t>
      </w:r>
    </w:p>
    <w:p w:rsidR="00D825FD" w:rsidRPr="00161857" w:rsidRDefault="00D825FD" w:rsidP="00D825FD">
      <w:pPr>
        <w:ind w:left="7799" w:firstLine="709"/>
        <w:rPr>
          <w:lang w:val="fr-BE"/>
        </w:rPr>
      </w:pPr>
      <w:proofErr w:type="gramStart"/>
      <w:r w:rsidRPr="00161857">
        <w:rPr>
          <w:rFonts w:cs="Arial"/>
          <w:iCs/>
          <w:szCs w:val="22"/>
          <w:lang w:val="fr-BE" w:eastAsia="de-CH"/>
        </w:rPr>
        <w:t>up</w:t>
      </w:r>
      <w:proofErr w:type="gramEnd"/>
      <w:r w:rsidRPr="00161857">
        <w:rPr>
          <w:rFonts w:cs="Arial"/>
          <w:iCs/>
          <w:szCs w:val="22"/>
          <w:lang w:val="fr-BE" w:eastAsia="de-CH"/>
        </w:rPr>
        <w:t>…</w:t>
      </w:r>
      <w:r w:rsidRPr="00161857">
        <w:rPr>
          <w:rFonts w:cs="Arial"/>
          <w:szCs w:val="22"/>
          <w:lang w:val="fr-BE" w:eastAsia="de-CH"/>
        </w:rPr>
        <w:tab/>
      </w:r>
    </w:p>
    <w:p w:rsidR="00C14344" w:rsidRPr="00161857" w:rsidRDefault="00C14344" w:rsidP="00C14344">
      <w:pPr>
        <w:rPr>
          <w:lang w:val="fr-BE"/>
        </w:rPr>
      </w:pPr>
    </w:p>
    <w:p w:rsidR="00392818" w:rsidRPr="00161857" w:rsidRDefault="00C14344" w:rsidP="00392818">
      <w:pPr>
        <w:ind w:left="709" w:firstLine="709"/>
        <w:rPr>
          <w:rFonts w:cs="Arial"/>
          <w:b/>
          <w:bCs/>
          <w:szCs w:val="22"/>
          <w:lang w:val="fr-BE" w:eastAsia="de-CH"/>
        </w:rPr>
      </w:pPr>
      <w:r w:rsidRPr="00161857">
        <w:rPr>
          <w:rFonts w:cs="Arial"/>
          <w:b/>
          <w:bCs/>
          <w:szCs w:val="22"/>
          <w:lang w:val="fr-BE" w:eastAsia="de-CH"/>
        </w:rPr>
        <w:t xml:space="preserve">545 </w:t>
      </w:r>
      <w:r w:rsidRPr="00161857">
        <w:rPr>
          <w:rFonts w:cs="Arial"/>
          <w:b/>
          <w:bCs/>
          <w:szCs w:val="22"/>
          <w:lang w:val="fr-BE" w:eastAsia="de-CH"/>
        </w:rPr>
        <w:tab/>
      </w:r>
      <w:r w:rsidR="00392818" w:rsidRPr="00161857">
        <w:rPr>
          <w:rFonts w:cs="Arial"/>
          <w:b/>
          <w:bCs/>
          <w:szCs w:val="22"/>
          <w:lang w:val="fr-BE" w:eastAsia="de-CH"/>
        </w:rPr>
        <w:t>Armatures de poinçonnement</w:t>
      </w:r>
    </w:p>
    <w:p w:rsidR="00392818" w:rsidRPr="00161857" w:rsidRDefault="00392818" w:rsidP="00392818">
      <w:pPr>
        <w:ind w:left="709" w:firstLine="709"/>
        <w:rPr>
          <w:rFonts w:cs="Arial"/>
          <w:b/>
          <w:bCs/>
          <w:szCs w:val="22"/>
          <w:lang w:val="fr-BE" w:eastAsia="de-CH"/>
        </w:rPr>
      </w:pPr>
    </w:p>
    <w:p w:rsidR="00742360" w:rsidRPr="00161857" w:rsidRDefault="00C14344" w:rsidP="00742360">
      <w:pPr>
        <w:pStyle w:val="Listenabsatz"/>
        <w:numPr>
          <w:ilvl w:val="0"/>
          <w:numId w:val="25"/>
        </w:numPr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>FIDECA</w:t>
      </w:r>
      <w:r w:rsidR="00AF165B" w:rsidRPr="00161857">
        <w:rPr>
          <w:rFonts w:cs="Arial"/>
          <w:color w:val="000000" w:themeColor="text1"/>
          <w:vertAlign w:val="superscript"/>
          <w:lang w:val="fr-BE"/>
        </w:rPr>
        <w:t>®</w:t>
      </w:r>
      <w:r w:rsidRPr="00161857">
        <w:rPr>
          <w:rFonts w:cs="Arial"/>
          <w:szCs w:val="22"/>
          <w:lang w:val="fr-BE" w:eastAsia="de-CH"/>
        </w:rPr>
        <w:t xml:space="preserve"> - </w:t>
      </w:r>
      <w:r w:rsidR="00392818" w:rsidRPr="00161857">
        <w:rPr>
          <w:rFonts w:cs="Arial"/>
          <w:szCs w:val="22"/>
          <w:lang w:val="fr-BE" w:eastAsia="de-CH"/>
        </w:rPr>
        <w:t>Système d'armature de poinçonnement</w:t>
      </w:r>
    </w:p>
    <w:p w:rsidR="00C14344" w:rsidRPr="00161857" w:rsidRDefault="00742360" w:rsidP="00742360">
      <w:pPr>
        <w:pStyle w:val="Listenabsatz"/>
        <w:ind w:left="2832"/>
        <w:rPr>
          <w:rFonts w:cs="Arial"/>
          <w:szCs w:val="22"/>
          <w:lang w:val="fr-BE" w:eastAsia="de-CH"/>
        </w:rPr>
      </w:pPr>
      <w:r w:rsidRPr="00161857">
        <w:rPr>
          <w:rFonts w:cs="Arial"/>
          <w:lang w:val="fr-BE" w:eastAsia="de-CH"/>
        </w:rPr>
        <w:t xml:space="preserve">Paniers d’étriers avec ancrage </w:t>
      </w:r>
      <w:r w:rsidR="00545C84" w:rsidRPr="00161857">
        <w:rPr>
          <w:rFonts w:cs="Arial"/>
          <w:lang w:val="fr-BE" w:eastAsia="de-CH"/>
        </w:rPr>
        <w:t>optimisé</w:t>
      </w:r>
      <w:r w:rsidRPr="00161857">
        <w:rPr>
          <w:rFonts w:cs="Arial"/>
          <w:lang w:val="fr-BE" w:eastAsia="de-CH"/>
        </w:rPr>
        <w:t xml:space="preserve"> </w:t>
      </w:r>
      <w:r w:rsidRPr="00161857">
        <w:rPr>
          <w:rFonts w:cs="Arial"/>
          <w:lang w:val="fr-BE"/>
        </w:rPr>
        <w:t>(</w:t>
      </w:r>
      <w:proofErr w:type="spellStart"/>
      <w:r w:rsidRPr="00161857">
        <w:rPr>
          <w:rFonts w:cs="Arial"/>
          <w:lang w:val="fr-BE"/>
        </w:rPr>
        <w:t>k</w:t>
      </w:r>
      <w:r w:rsidRPr="00161857">
        <w:rPr>
          <w:rFonts w:cs="Arial"/>
          <w:vertAlign w:val="subscript"/>
          <w:lang w:val="fr-BE"/>
        </w:rPr>
        <w:t>sys</w:t>
      </w:r>
      <w:proofErr w:type="spellEnd"/>
      <w:r w:rsidRPr="00161857">
        <w:rPr>
          <w:rFonts w:cs="Arial"/>
          <w:lang w:val="fr-BE"/>
        </w:rPr>
        <w:t xml:space="preserve"> = 2.6)</w:t>
      </w:r>
    </w:p>
    <w:p w:rsidR="00C14344" w:rsidRPr="00161857" w:rsidRDefault="00C14344" w:rsidP="00C14344">
      <w:pPr>
        <w:ind w:left="1418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ab/>
      </w:r>
      <w:r w:rsidR="00CD0C3B" w:rsidRPr="00161857">
        <w:rPr>
          <w:rFonts w:cs="Arial"/>
          <w:szCs w:val="22"/>
          <w:lang w:val="fr-BE" w:eastAsia="de-CH"/>
        </w:rPr>
        <w:t>Type d'acier</w:t>
      </w:r>
      <w:r w:rsidRPr="00161857">
        <w:rPr>
          <w:rFonts w:cs="Arial"/>
          <w:szCs w:val="22"/>
          <w:lang w:val="fr-BE" w:eastAsia="de-CH"/>
        </w:rPr>
        <w:t xml:space="preserve"> B500B</w:t>
      </w:r>
    </w:p>
    <w:p w:rsidR="009D3C49" w:rsidRPr="00161857" w:rsidRDefault="009D3C49" w:rsidP="009D3C49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>Fourniture et pose</w:t>
      </w:r>
    </w:p>
    <w:p w:rsidR="00C14344" w:rsidRPr="006369CE" w:rsidRDefault="00545C84" w:rsidP="00C14344">
      <w:pPr>
        <w:ind w:left="2127" w:firstLine="709"/>
        <w:rPr>
          <w:rFonts w:cs="Arial"/>
          <w:szCs w:val="22"/>
          <w:lang w:eastAsia="de-CH"/>
        </w:rPr>
      </w:pPr>
      <w:r w:rsidRPr="006369CE">
        <w:rPr>
          <w:rFonts w:cs="Arial"/>
          <w:szCs w:val="22"/>
          <w:lang w:eastAsia="de-CH"/>
        </w:rPr>
        <w:t>Fischer Rista AG, 5734 Reinach</w:t>
      </w:r>
    </w:p>
    <w:p w:rsidR="00C14344" w:rsidRPr="006369CE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6369CE">
        <w:rPr>
          <w:rFonts w:cs="Arial"/>
          <w:szCs w:val="22"/>
          <w:lang w:eastAsia="de-CH"/>
        </w:rPr>
        <w:t>Tel. 062 288 15 75, Fax 062 288 15 76</w:t>
      </w:r>
    </w:p>
    <w:p w:rsidR="000A6CBD" w:rsidRPr="00161857" w:rsidRDefault="000A6CBD" w:rsidP="000A6CBD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>Epaisseur de</w:t>
      </w:r>
      <w:r w:rsidR="00C33079" w:rsidRPr="00161857">
        <w:rPr>
          <w:rFonts w:cs="Arial"/>
          <w:szCs w:val="22"/>
          <w:lang w:val="fr-BE" w:eastAsia="de-CH"/>
        </w:rPr>
        <w:t xml:space="preserve"> l’élément de construction m …</w:t>
      </w:r>
    </w:p>
    <w:p w:rsidR="000A6CBD" w:rsidRPr="00161857" w:rsidRDefault="000A6CBD" w:rsidP="000A6CBD">
      <w:pPr>
        <w:ind w:left="2127" w:firstLine="709"/>
        <w:rPr>
          <w:rFonts w:cs="Arial"/>
          <w:szCs w:val="22"/>
          <w:lang w:val="fr-BE" w:eastAsia="de-CH"/>
        </w:rPr>
      </w:pPr>
      <w:proofErr w:type="gramStart"/>
      <w:r w:rsidRPr="00161857">
        <w:rPr>
          <w:rFonts w:cs="Arial"/>
          <w:iCs/>
          <w:szCs w:val="22"/>
          <w:lang w:val="fr-BE" w:eastAsia="de-CH"/>
        </w:rPr>
        <w:t>up</w:t>
      </w:r>
      <w:proofErr w:type="gramEnd"/>
      <w:r w:rsidRPr="00161857">
        <w:rPr>
          <w:rFonts w:cs="Arial"/>
          <w:iCs/>
          <w:szCs w:val="22"/>
          <w:lang w:val="fr-BE" w:eastAsia="de-CH"/>
        </w:rPr>
        <w:t xml:space="preserve"> = </w:t>
      </w:r>
      <w:proofErr w:type="spellStart"/>
      <w:r w:rsidRPr="00161857">
        <w:rPr>
          <w:rFonts w:cs="Arial"/>
          <w:szCs w:val="22"/>
          <w:lang w:val="fr-BE" w:eastAsia="de-CH"/>
        </w:rPr>
        <w:t>pcs</w:t>
      </w:r>
      <w:proofErr w:type="spellEnd"/>
      <w:r w:rsidRPr="00161857">
        <w:rPr>
          <w:rFonts w:cs="Arial"/>
          <w:szCs w:val="22"/>
          <w:lang w:val="fr-BE" w:eastAsia="de-CH"/>
        </w:rPr>
        <w:t>.</w:t>
      </w:r>
    </w:p>
    <w:p w:rsidR="00CD0C3B" w:rsidRPr="003D723E" w:rsidRDefault="00572952" w:rsidP="00572952">
      <w:pPr>
        <w:ind w:left="2127" w:firstLine="709"/>
        <w:rPr>
          <w:rFonts w:cs="Arial"/>
          <w:iCs/>
          <w:szCs w:val="22"/>
          <w:lang w:val="en-US" w:eastAsia="de-CH"/>
        </w:rPr>
      </w:pPr>
      <w:r w:rsidRPr="00161857">
        <w:rPr>
          <w:rFonts w:cs="Arial"/>
          <w:iCs/>
          <w:szCs w:val="22"/>
          <w:lang w:val="fr-BE" w:eastAsia="de-CH"/>
        </w:rPr>
        <w:t xml:space="preserve">Désignation du </w:t>
      </w:r>
      <w:r w:rsidR="00F330F3" w:rsidRPr="00161857">
        <w:rPr>
          <w:rFonts w:cs="Arial"/>
          <w:iCs/>
          <w:szCs w:val="22"/>
          <w:lang w:val="fr-BE" w:eastAsia="de-CH"/>
        </w:rPr>
        <w:t>t</w:t>
      </w:r>
      <w:r w:rsidRPr="00161857">
        <w:rPr>
          <w:rFonts w:cs="Arial"/>
          <w:iCs/>
          <w:szCs w:val="22"/>
          <w:lang w:val="fr-BE" w:eastAsia="de-CH"/>
        </w:rPr>
        <w:t xml:space="preserve">ype </w:t>
      </w:r>
      <w:r w:rsidR="000A6CBD" w:rsidRPr="00161857">
        <w:rPr>
          <w:rFonts w:cs="Arial"/>
          <w:iCs/>
          <w:szCs w:val="22"/>
          <w:lang w:val="fr-BE" w:eastAsia="de-CH"/>
        </w:rPr>
        <w:t xml:space="preserve">… </w:t>
      </w:r>
      <w:r w:rsidR="000A6CBD" w:rsidRPr="003D723E">
        <w:rPr>
          <w:rFonts w:cs="Arial"/>
          <w:iCs/>
          <w:szCs w:val="22"/>
          <w:lang w:val="en-US" w:eastAsia="de-CH"/>
        </w:rPr>
        <w:t>(</w:t>
      </w:r>
      <w:r w:rsidRPr="003D723E">
        <w:rPr>
          <w:rFonts w:cs="Arial"/>
          <w:iCs/>
          <w:szCs w:val="22"/>
          <w:lang w:val="en-US" w:eastAsia="de-CH"/>
        </w:rPr>
        <w:t xml:space="preserve">p. ex: </w:t>
      </w:r>
      <w:r w:rsidRPr="003D723E">
        <w:rPr>
          <w:rFonts w:cs="Arial"/>
          <w:i/>
          <w:iCs/>
          <w:szCs w:val="22"/>
          <w:lang w:val="en-US" w:eastAsia="de-CH"/>
        </w:rPr>
        <w:t>FIDECA</w:t>
      </w:r>
      <w:r w:rsidR="006369CE" w:rsidRPr="003D723E">
        <w:rPr>
          <w:rFonts w:cs="Arial"/>
          <w:i/>
          <w:color w:val="000000" w:themeColor="text1"/>
          <w:vertAlign w:val="superscript"/>
          <w:lang w:val="en-US"/>
        </w:rPr>
        <w:t>®</w:t>
      </w:r>
      <w:r w:rsidRPr="003D723E">
        <w:rPr>
          <w:rFonts w:cs="Arial"/>
          <w:i/>
          <w:iCs/>
          <w:szCs w:val="22"/>
          <w:lang w:val="en-US" w:eastAsia="de-CH"/>
        </w:rPr>
        <w:t xml:space="preserve"> </w:t>
      </w:r>
      <w:r w:rsidRPr="003D723E">
        <w:rPr>
          <w:rFonts w:cs="Arial"/>
          <w:i/>
          <w:szCs w:val="22"/>
          <w:lang w:val="en-US" w:eastAsia="de-CH"/>
        </w:rPr>
        <w:t>Panier</w:t>
      </w:r>
      <w:r w:rsidRPr="003D723E">
        <w:rPr>
          <w:rFonts w:cs="Arial"/>
          <w:i/>
          <w:iCs/>
          <w:szCs w:val="22"/>
          <w:lang w:val="en-US" w:eastAsia="de-CH"/>
        </w:rPr>
        <w:t xml:space="preserve"> Typ 12-320</w:t>
      </w:r>
      <w:r w:rsidR="000A6CBD" w:rsidRPr="003D723E">
        <w:rPr>
          <w:rFonts w:cs="Arial"/>
          <w:iCs/>
          <w:szCs w:val="22"/>
          <w:lang w:val="en-US" w:eastAsia="de-CH"/>
        </w:rPr>
        <w:t>)</w:t>
      </w:r>
    </w:p>
    <w:p w:rsidR="00D825FD" w:rsidRPr="003D723E" w:rsidRDefault="00D825FD" w:rsidP="00D825FD">
      <w:pPr>
        <w:ind w:left="7799" w:firstLine="709"/>
        <w:rPr>
          <w:lang w:val="en-US"/>
        </w:rPr>
      </w:pPr>
      <w:proofErr w:type="gramStart"/>
      <w:r w:rsidRPr="003D723E">
        <w:rPr>
          <w:rFonts w:cs="Arial"/>
          <w:iCs/>
          <w:szCs w:val="22"/>
          <w:lang w:val="en-US" w:eastAsia="de-CH"/>
        </w:rPr>
        <w:t>up</w:t>
      </w:r>
      <w:proofErr w:type="gramEnd"/>
      <w:r w:rsidRPr="003D723E">
        <w:rPr>
          <w:rFonts w:cs="Arial"/>
          <w:iCs/>
          <w:szCs w:val="22"/>
          <w:lang w:val="en-US" w:eastAsia="de-CH"/>
        </w:rPr>
        <w:t>…</w:t>
      </w:r>
      <w:r w:rsidRPr="003D723E">
        <w:rPr>
          <w:rFonts w:cs="Arial"/>
          <w:szCs w:val="22"/>
          <w:lang w:val="en-US" w:eastAsia="de-CH"/>
        </w:rPr>
        <w:tab/>
      </w:r>
    </w:p>
    <w:p w:rsidR="00C14344" w:rsidRPr="003D723E" w:rsidRDefault="00C14344" w:rsidP="00C14344">
      <w:pPr>
        <w:rPr>
          <w:lang w:val="en-US"/>
        </w:rPr>
      </w:pPr>
    </w:p>
    <w:p w:rsidR="00392818" w:rsidRPr="00161857" w:rsidRDefault="00C14344" w:rsidP="00C14344">
      <w:pPr>
        <w:ind w:left="1418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 xml:space="preserve">002 </w:t>
      </w:r>
      <w:r w:rsidRPr="00161857">
        <w:rPr>
          <w:rFonts w:cs="Arial"/>
          <w:szCs w:val="22"/>
          <w:lang w:val="fr-BE" w:eastAsia="de-CH"/>
        </w:rPr>
        <w:tab/>
        <w:t>FIDECA</w:t>
      </w:r>
      <w:r w:rsidR="00AF165B" w:rsidRPr="00161857">
        <w:rPr>
          <w:rFonts w:cs="Arial"/>
          <w:color w:val="000000" w:themeColor="text1"/>
          <w:vertAlign w:val="superscript"/>
          <w:lang w:val="fr-BE"/>
        </w:rPr>
        <w:t>®</w:t>
      </w:r>
      <w:r w:rsidRPr="00161857">
        <w:rPr>
          <w:rFonts w:cs="Arial"/>
          <w:szCs w:val="22"/>
          <w:lang w:val="fr-BE" w:eastAsia="de-CH"/>
        </w:rPr>
        <w:t xml:space="preserve"> - </w:t>
      </w:r>
      <w:r w:rsidR="00392818" w:rsidRPr="00161857">
        <w:rPr>
          <w:rFonts w:cs="Arial"/>
          <w:szCs w:val="22"/>
          <w:lang w:val="fr-BE" w:eastAsia="de-CH"/>
        </w:rPr>
        <w:t>Syst</w:t>
      </w:r>
      <w:r w:rsidR="00742360" w:rsidRPr="00161857">
        <w:rPr>
          <w:rFonts w:cs="Arial"/>
          <w:szCs w:val="22"/>
          <w:lang w:val="fr-BE" w:eastAsia="de-CH"/>
        </w:rPr>
        <w:t>ème d'armature de poinçonnement</w:t>
      </w:r>
    </w:p>
    <w:p w:rsidR="00392818" w:rsidRPr="00161857" w:rsidRDefault="00392818" w:rsidP="00392818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>Tête de poinçonnement</w:t>
      </w:r>
    </w:p>
    <w:p w:rsidR="00C14344" w:rsidRPr="00161857" w:rsidRDefault="00392818" w:rsidP="00392818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 xml:space="preserve">Type d'acier </w:t>
      </w:r>
      <w:r w:rsidR="00C14344" w:rsidRPr="00161857">
        <w:rPr>
          <w:rFonts w:cs="Arial"/>
          <w:szCs w:val="22"/>
          <w:lang w:val="fr-BE" w:eastAsia="de-CH"/>
        </w:rPr>
        <w:t>S355</w:t>
      </w:r>
    </w:p>
    <w:p w:rsidR="009D3C49" w:rsidRPr="00161857" w:rsidRDefault="009D3C49" w:rsidP="009D3C49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>Fourniture et pose</w:t>
      </w:r>
    </w:p>
    <w:p w:rsidR="00C14344" w:rsidRPr="003D723E" w:rsidRDefault="00545C84" w:rsidP="00C14344">
      <w:pPr>
        <w:ind w:left="2127" w:firstLine="709"/>
        <w:rPr>
          <w:rFonts w:cs="Arial"/>
          <w:szCs w:val="22"/>
          <w:lang w:eastAsia="de-CH"/>
        </w:rPr>
      </w:pPr>
      <w:r w:rsidRPr="003D723E">
        <w:rPr>
          <w:rFonts w:cs="Arial"/>
          <w:szCs w:val="22"/>
          <w:lang w:eastAsia="de-CH"/>
        </w:rPr>
        <w:t>Fischer Rista AG, 5734 Reinach</w:t>
      </w:r>
    </w:p>
    <w:p w:rsidR="00C14344" w:rsidRPr="003D723E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3D723E">
        <w:rPr>
          <w:rFonts w:cs="Arial"/>
          <w:szCs w:val="22"/>
          <w:lang w:eastAsia="de-CH"/>
        </w:rPr>
        <w:t>Tel. 062 288 15 75, Fax 062 288 15 76</w:t>
      </w:r>
    </w:p>
    <w:p w:rsidR="000A6CBD" w:rsidRPr="00161857" w:rsidRDefault="000A6CBD" w:rsidP="000A6CBD">
      <w:pPr>
        <w:ind w:left="2127" w:firstLine="709"/>
        <w:rPr>
          <w:rFonts w:cs="Arial"/>
          <w:szCs w:val="22"/>
          <w:lang w:val="fr-BE" w:eastAsia="de-CH"/>
        </w:rPr>
      </w:pPr>
      <w:r w:rsidRPr="00161857">
        <w:rPr>
          <w:rFonts w:cs="Arial"/>
          <w:szCs w:val="22"/>
          <w:lang w:val="fr-BE" w:eastAsia="de-CH"/>
        </w:rPr>
        <w:t>Epaisseur d</w:t>
      </w:r>
      <w:r w:rsidR="00C33079" w:rsidRPr="00161857">
        <w:rPr>
          <w:rFonts w:cs="Arial"/>
          <w:szCs w:val="22"/>
          <w:lang w:val="fr-BE" w:eastAsia="de-CH"/>
        </w:rPr>
        <w:t>e l’élément de construction m …</w:t>
      </w:r>
    </w:p>
    <w:p w:rsidR="000A6CBD" w:rsidRPr="00161857" w:rsidRDefault="000A6CBD" w:rsidP="000A6CBD">
      <w:pPr>
        <w:ind w:left="2127" w:firstLine="709"/>
        <w:rPr>
          <w:rFonts w:cs="Arial"/>
          <w:szCs w:val="22"/>
          <w:lang w:val="fr-BE" w:eastAsia="de-CH"/>
        </w:rPr>
      </w:pPr>
      <w:proofErr w:type="gramStart"/>
      <w:r w:rsidRPr="00161857">
        <w:rPr>
          <w:rFonts w:cs="Arial"/>
          <w:iCs/>
          <w:szCs w:val="22"/>
          <w:lang w:val="fr-BE" w:eastAsia="de-CH"/>
        </w:rPr>
        <w:t>up</w:t>
      </w:r>
      <w:proofErr w:type="gramEnd"/>
      <w:r w:rsidRPr="00161857">
        <w:rPr>
          <w:rFonts w:cs="Arial"/>
          <w:iCs/>
          <w:szCs w:val="22"/>
          <w:lang w:val="fr-BE" w:eastAsia="de-CH"/>
        </w:rPr>
        <w:t xml:space="preserve"> = </w:t>
      </w:r>
      <w:proofErr w:type="spellStart"/>
      <w:r w:rsidRPr="00161857">
        <w:rPr>
          <w:rFonts w:cs="Arial"/>
          <w:szCs w:val="22"/>
          <w:lang w:val="fr-BE" w:eastAsia="de-CH"/>
        </w:rPr>
        <w:t>pcs</w:t>
      </w:r>
      <w:proofErr w:type="spellEnd"/>
      <w:r w:rsidRPr="00161857">
        <w:rPr>
          <w:rFonts w:cs="Arial"/>
          <w:szCs w:val="22"/>
          <w:lang w:val="fr-BE" w:eastAsia="de-CH"/>
        </w:rPr>
        <w:t>.</w:t>
      </w:r>
    </w:p>
    <w:p w:rsidR="00C14344" w:rsidRPr="00161857" w:rsidRDefault="00572952" w:rsidP="00572952">
      <w:pPr>
        <w:ind w:left="2836"/>
        <w:rPr>
          <w:rFonts w:cs="Arial"/>
          <w:iCs/>
          <w:szCs w:val="22"/>
          <w:lang w:val="fr-BE" w:eastAsia="de-CH"/>
        </w:rPr>
      </w:pPr>
      <w:r w:rsidRPr="00161857">
        <w:rPr>
          <w:rFonts w:cs="Arial"/>
          <w:iCs/>
          <w:szCs w:val="22"/>
          <w:lang w:val="fr-BE" w:eastAsia="de-CH"/>
        </w:rPr>
        <w:t xml:space="preserve">Désignation du </w:t>
      </w:r>
      <w:r w:rsidR="00F330F3" w:rsidRPr="00161857">
        <w:rPr>
          <w:rFonts w:cs="Arial"/>
          <w:iCs/>
          <w:szCs w:val="22"/>
          <w:lang w:val="fr-BE" w:eastAsia="de-CH"/>
        </w:rPr>
        <w:t>t</w:t>
      </w:r>
      <w:r w:rsidRPr="00161857">
        <w:rPr>
          <w:rFonts w:cs="Arial"/>
          <w:iCs/>
          <w:szCs w:val="22"/>
          <w:lang w:val="fr-BE" w:eastAsia="de-CH"/>
        </w:rPr>
        <w:t xml:space="preserve">ype </w:t>
      </w:r>
      <w:r w:rsidR="000A6CBD" w:rsidRPr="00161857">
        <w:rPr>
          <w:rFonts w:cs="Arial"/>
          <w:iCs/>
          <w:szCs w:val="22"/>
          <w:lang w:val="fr-BE" w:eastAsia="de-CH"/>
        </w:rPr>
        <w:t>… (</w:t>
      </w:r>
      <w:r w:rsidRPr="00161857">
        <w:rPr>
          <w:rFonts w:cs="Arial"/>
          <w:iCs/>
          <w:szCs w:val="22"/>
          <w:lang w:val="fr-BE" w:eastAsia="de-CH"/>
        </w:rPr>
        <w:t xml:space="preserve">p. ex: </w:t>
      </w:r>
      <w:r w:rsidRPr="00161857">
        <w:rPr>
          <w:rFonts w:cs="Arial"/>
          <w:i/>
          <w:iCs/>
          <w:szCs w:val="22"/>
          <w:lang w:val="fr-BE" w:eastAsia="de-CH"/>
        </w:rPr>
        <w:t>FIDECA</w:t>
      </w:r>
      <w:r w:rsidR="006369CE" w:rsidRPr="005A43ED">
        <w:rPr>
          <w:rFonts w:cs="Arial"/>
          <w:i/>
          <w:color w:val="000000" w:themeColor="text1"/>
          <w:vertAlign w:val="superscript"/>
          <w:lang w:val="fr-CH"/>
        </w:rPr>
        <w:t>®</w:t>
      </w:r>
      <w:r w:rsidRPr="00161857">
        <w:rPr>
          <w:rFonts w:cs="Arial"/>
          <w:i/>
          <w:iCs/>
          <w:szCs w:val="22"/>
          <w:lang w:val="fr-BE" w:eastAsia="de-CH"/>
        </w:rPr>
        <w:t xml:space="preserve"> </w:t>
      </w:r>
      <w:r w:rsidRPr="00161857">
        <w:rPr>
          <w:rFonts w:cs="Arial"/>
          <w:i/>
          <w:szCs w:val="22"/>
          <w:lang w:val="fr-BE" w:eastAsia="de-CH"/>
        </w:rPr>
        <w:t>Tête de poinçonnement</w:t>
      </w:r>
      <w:r w:rsidRPr="00161857">
        <w:rPr>
          <w:rFonts w:cs="Arial"/>
          <w:i/>
          <w:iCs/>
          <w:szCs w:val="22"/>
          <w:lang w:val="fr-BE" w:eastAsia="de-CH"/>
        </w:rPr>
        <w:t xml:space="preserve"> RL7700SP08A200UF</w:t>
      </w:r>
      <w:r w:rsidR="000A6CBD" w:rsidRPr="00161857">
        <w:rPr>
          <w:rFonts w:cs="Arial"/>
          <w:iCs/>
          <w:szCs w:val="22"/>
          <w:lang w:val="fr-BE" w:eastAsia="de-CH"/>
        </w:rPr>
        <w:t>)</w:t>
      </w:r>
    </w:p>
    <w:p w:rsidR="00C14344" w:rsidRPr="00161857" w:rsidRDefault="00D825FD" w:rsidP="00D825FD">
      <w:pPr>
        <w:ind w:left="7799" w:firstLine="709"/>
        <w:rPr>
          <w:lang w:val="fr-BE"/>
        </w:rPr>
      </w:pPr>
      <w:proofErr w:type="gramStart"/>
      <w:r w:rsidRPr="00161857">
        <w:rPr>
          <w:rFonts w:cs="Arial"/>
          <w:iCs/>
          <w:szCs w:val="22"/>
          <w:lang w:val="fr-BE" w:eastAsia="de-CH"/>
        </w:rPr>
        <w:t>up</w:t>
      </w:r>
      <w:proofErr w:type="gramEnd"/>
      <w:r w:rsidRPr="00161857">
        <w:rPr>
          <w:rFonts w:cs="Arial"/>
          <w:iCs/>
          <w:szCs w:val="22"/>
          <w:lang w:val="fr-BE" w:eastAsia="de-CH"/>
        </w:rPr>
        <w:t>…</w:t>
      </w:r>
      <w:r w:rsidRPr="00161857">
        <w:rPr>
          <w:rFonts w:cs="Arial"/>
          <w:szCs w:val="22"/>
          <w:lang w:val="fr-BE" w:eastAsia="de-CH"/>
        </w:rPr>
        <w:tab/>
      </w:r>
    </w:p>
    <w:p w:rsidR="00BF0751" w:rsidRPr="00161857" w:rsidRDefault="00BF0751" w:rsidP="005F61C7">
      <w:pPr>
        <w:rPr>
          <w:lang w:val="fr-BE"/>
        </w:rPr>
      </w:pPr>
    </w:p>
    <w:sectPr w:rsidR="00BF0751" w:rsidRPr="00161857" w:rsidSect="0031625D">
      <w:headerReference w:type="default" r:id="rId9"/>
      <w:footerReference w:type="default" r:id="rId10"/>
      <w:pgSz w:w="11906" w:h="16838" w:code="9"/>
      <w:pgMar w:top="2552" w:right="1134" w:bottom="1701" w:left="1247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A7" w:rsidRDefault="009F58A7">
      <w:r>
        <w:separator/>
      </w:r>
    </w:p>
  </w:endnote>
  <w:endnote w:type="continuationSeparator" w:id="0">
    <w:p w:rsidR="009F58A7" w:rsidRDefault="009F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A7" w:rsidRPr="00567C63" w:rsidRDefault="009F58A7" w:rsidP="00567C63">
    <w:pPr>
      <w:pStyle w:val="Fuzeile"/>
    </w:pPr>
    <w:r w:rsidRPr="00BD1F68">
      <w:rPr>
        <w:noProof/>
        <w:color w:val="808080" w:themeColor="background1" w:themeShade="80"/>
        <w:lang w:eastAsia="de-CH"/>
      </w:rPr>
      <w:drawing>
        <wp:anchor distT="0" distB="0" distL="114300" distR="114300" simplePos="0" relativeHeight="251659264" behindDoc="0" locked="1" layoutInCell="0" allowOverlap="0" wp14:anchorId="07A92701" wp14:editId="7F4A165E">
          <wp:simplePos x="0" y="0"/>
          <wp:positionH relativeFrom="page">
            <wp:posOffset>6564630</wp:posOffset>
          </wp:positionH>
          <wp:positionV relativeFrom="page">
            <wp:posOffset>9770745</wp:posOffset>
          </wp:positionV>
          <wp:extent cx="438785" cy="399415"/>
          <wp:effectExtent l="0" t="0" r="0" b="635"/>
          <wp:wrapNone/>
          <wp:docPr id="8" name="FIR Logo unten rech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-03-18-Fir-Group-Signet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85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A7" w:rsidRDefault="009F58A7">
      <w:r>
        <w:separator/>
      </w:r>
    </w:p>
  </w:footnote>
  <w:footnote w:type="continuationSeparator" w:id="0">
    <w:p w:rsidR="009F58A7" w:rsidRDefault="009F5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A7" w:rsidRPr="0022702A" w:rsidRDefault="009F58A7" w:rsidP="0022702A">
    <w:pPr>
      <w:pStyle w:val="Kopfzeile"/>
      <w:ind w:left="-1247"/>
    </w:pPr>
    <w:r>
      <w:rPr>
        <w:noProof/>
        <w:lang w:eastAsia="de-CH"/>
      </w:rPr>
      <w:drawing>
        <wp:inline distT="0" distB="0" distL="0" distR="0" wp14:anchorId="0D067668" wp14:editId="4BF92C0D">
          <wp:extent cx="7560000" cy="1296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-fischer-rista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4210"/>
    <w:multiLevelType w:val="singleLevel"/>
    <w:tmpl w:val="1F08D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1">
    <w:nsid w:val="04D803F1"/>
    <w:multiLevelType w:val="hybridMultilevel"/>
    <w:tmpl w:val="AB9067FE"/>
    <w:lvl w:ilvl="0" w:tplc="7A80DD34">
      <w:start w:val="2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6752" w:hanging="360"/>
      </w:pPr>
    </w:lvl>
    <w:lvl w:ilvl="2" w:tplc="0807001B" w:tentative="1">
      <w:start w:val="1"/>
      <w:numFmt w:val="lowerRoman"/>
      <w:lvlText w:val="%3."/>
      <w:lvlJc w:val="right"/>
      <w:pPr>
        <w:ind w:left="7472" w:hanging="180"/>
      </w:pPr>
    </w:lvl>
    <w:lvl w:ilvl="3" w:tplc="0807000F" w:tentative="1">
      <w:start w:val="1"/>
      <w:numFmt w:val="decimal"/>
      <w:lvlText w:val="%4."/>
      <w:lvlJc w:val="left"/>
      <w:pPr>
        <w:ind w:left="8192" w:hanging="360"/>
      </w:pPr>
    </w:lvl>
    <w:lvl w:ilvl="4" w:tplc="08070019" w:tentative="1">
      <w:start w:val="1"/>
      <w:numFmt w:val="lowerLetter"/>
      <w:lvlText w:val="%5."/>
      <w:lvlJc w:val="left"/>
      <w:pPr>
        <w:ind w:left="8912" w:hanging="360"/>
      </w:pPr>
    </w:lvl>
    <w:lvl w:ilvl="5" w:tplc="0807001B" w:tentative="1">
      <w:start w:val="1"/>
      <w:numFmt w:val="lowerRoman"/>
      <w:lvlText w:val="%6."/>
      <w:lvlJc w:val="right"/>
      <w:pPr>
        <w:ind w:left="9632" w:hanging="180"/>
      </w:pPr>
    </w:lvl>
    <w:lvl w:ilvl="6" w:tplc="0807000F" w:tentative="1">
      <w:start w:val="1"/>
      <w:numFmt w:val="decimal"/>
      <w:lvlText w:val="%7."/>
      <w:lvlJc w:val="left"/>
      <w:pPr>
        <w:ind w:left="10352" w:hanging="360"/>
      </w:pPr>
    </w:lvl>
    <w:lvl w:ilvl="7" w:tplc="08070019" w:tentative="1">
      <w:start w:val="1"/>
      <w:numFmt w:val="lowerLetter"/>
      <w:lvlText w:val="%8."/>
      <w:lvlJc w:val="left"/>
      <w:pPr>
        <w:ind w:left="11072" w:hanging="360"/>
      </w:pPr>
    </w:lvl>
    <w:lvl w:ilvl="8" w:tplc="0807001B" w:tentative="1">
      <w:start w:val="1"/>
      <w:numFmt w:val="lowerRoman"/>
      <w:lvlText w:val="%9."/>
      <w:lvlJc w:val="right"/>
      <w:pPr>
        <w:ind w:left="11792" w:hanging="180"/>
      </w:pPr>
    </w:lvl>
  </w:abstractNum>
  <w:abstractNum w:abstractNumId="2">
    <w:nsid w:val="06701A1C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D1DFE"/>
    <w:multiLevelType w:val="multilevel"/>
    <w:tmpl w:val="B40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9694A"/>
    <w:multiLevelType w:val="singleLevel"/>
    <w:tmpl w:val="1F08D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5">
    <w:nsid w:val="21F44134"/>
    <w:multiLevelType w:val="hybridMultilevel"/>
    <w:tmpl w:val="B14C24BA"/>
    <w:lvl w:ilvl="0" w:tplc="BEAEC510">
      <w:start w:val="2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85" w:hanging="360"/>
      </w:pPr>
    </w:lvl>
    <w:lvl w:ilvl="2" w:tplc="0807001B" w:tentative="1">
      <w:start w:val="1"/>
      <w:numFmt w:val="lowerRoman"/>
      <w:lvlText w:val="%3."/>
      <w:lvlJc w:val="right"/>
      <w:pPr>
        <w:ind w:left="4005" w:hanging="180"/>
      </w:pPr>
    </w:lvl>
    <w:lvl w:ilvl="3" w:tplc="0807000F" w:tentative="1">
      <w:start w:val="1"/>
      <w:numFmt w:val="decimal"/>
      <w:lvlText w:val="%4."/>
      <w:lvlJc w:val="left"/>
      <w:pPr>
        <w:ind w:left="4725" w:hanging="360"/>
      </w:pPr>
    </w:lvl>
    <w:lvl w:ilvl="4" w:tplc="08070019" w:tentative="1">
      <w:start w:val="1"/>
      <w:numFmt w:val="lowerLetter"/>
      <w:lvlText w:val="%5."/>
      <w:lvlJc w:val="left"/>
      <w:pPr>
        <w:ind w:left="5445" w:hanging="360"/>
      </w:pPr>
    </w:lvl>
    <w:lvl w:ilvl="5" w:tplc="0807001B" w:tentative="1">
      <w:start w:val="1"/>
      <w:numFmt w:val="lowerRoman"/>
      <w:lvlText w:val="%6."/>
      <w:lvlJc w:val="right"/>
      <w:pPr>
        <w:ind w:left="6165" w:hanging="180"/>
      </w:pPr>
    </w:lvl>
    <w:lvl w:ilvl="6" w:tplc="0807000F" w:tentative="1">
      <w:start w:val="1"/>
      <w:numFmt w:val="decimal"/>
      <w:lvlText w:val="%7."/>
      <w:lvlJc w:val="left"/>
      <w:pPr>
        <w:ind w:left="6885" w:hanging="360"/>
      </w:pPr>
    </w:lvl>
    <w:lvl w:ilvl="7" w:tplc="08070019" w:tentative="1">
      <w:start w:val="1"/>
      <w:numFmt w:val="lowerLetter"/>
      <w:lvlText w:val="%8."/>
      <w:lvlJc w:val="left"/>
      <w:pPr>
        <w:ind w:left="7605" w:hanging="360"/>
      </w:pPr>
    </w:lvl>
    <w:lvl w:ilvl="8" w:tplc="0807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">
    <w:nsid w:val="267C0FCC"/>
    <w:multiLevelType w:val="hybridMultilevel"/>
    <w:tmpl w:val="5BC89844"/>
    <w:lvl w:ilvl="0" w:tplc="7F1E1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012822"/>
    <w:multiLevelType w:val="multilevel"/>
    <w:tmpl w:val="AD2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53D08"/>
    <w:multiLevelType w:val="hybridMultilevel"/>
    <w:tmpl w:val="5746AB8A"/>
    <w:lvl w:ilvl="0" w:tplc="AC582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D4913"/>
    <w:multiLevelType w:val="hybridMultilevel"/>
    <w:tmpl w:val="668A4E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E1711"/>
    <w:multiLevelType w:val="singleLevel"/>
    <w:tmpl w:val="C2D0451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1">
    <w:nsid w:val="47205F6D"/>
    <w:multiLevelType w:val="hybridMultilevel"/>
    <w:tmpl w:val="D7E055D8"/>
    <w:lvl w:ilvl="0" w:tplc="94A06AC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19116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>
    <w:nsid w:val="51185605"/>
    <w:multiLevelType w:val="hybridMultilevel"/>
    <w:tmpl w:val="00006CB6"/>
    <w:lvl w:ilvl="0" w:tplc="F00A4E1C">
      <w:start w:val="2"/>
      <w:numFmt w:val="decimal"/>
      <w:lvlText w:val="%1."/>
      <w:lvlJc w:val="left"/>
      <w:pPr>
        <w:ind w:left="44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120" w:hanging="360"/>
      </w:pPr>
    </w:lvl>
    <w:lvl w:ilvl="2" w:tplc="0807001B" w:tentative="1">
      <w:start w:val="1"/>
      <w:numFmt w:val="lowerRoman"/>
      <w:lvlText w:val="%3."/>
      <w:lvlJc w:val="right"/>
      <w:pPr>
        <w:ind w:left="5840" w:hanging="180"/>
      </w:pPr>
    </w:lvl>
    <w:lvl w:ilvl="3" w:tplc="0807000F" w:tentative="1">
      <w:start w:val="1"/>
      <w:numFmt w:val="decimal"/>
      <w:lvlText w:val="%4."/>
      <w:lvlJc w:val="left"/>
      <w:pPr>
        <w:ind w:left="6560" w:hanging="360"/>
      </w:pPr>
    </w:lvl>
    <w:lvl w:ilvl="4" w:tplc="08070019" w:tentative="1">
      <w:start w:val="1"/>
      <w:numFmt w:val="lowerLetter"/>
      <w:lvlText w:val="%5."/>
      <w:lvlJc w:val="left"/>
      <w:pPr>
        <w:ind w:left="7280" w:hanging="360"/>
      </w:pPr>
    </w:lvl>
    <w:lvl w:ilvl="5" w:tplc="0807001B" w:tentative="1">
      <w:start w:val="1"/>
      <w:numFmt w:val="lowerRoman"/>
      <w:lvlText w:val="%6."/>
      <w:lvlJc w:val="right"/>
      <w:pPr>
        <w:ind w:left="8000" w:hanging="180"/>
      </w:pPr>
    </w:lvl>
    <w:lvl w:ilvl="6" w:tplc="0807000F" w:tentative="1">
      <w:start w:val="1"/>
      <w:numFmt w:val="decimal"/>
      <w:lvlText w:val="%7."/>
      <w:lvlJc w:val="left"/>
      <w:pPr>
        <w:ind w:left="8720" w:hanging="360"/>
      </w:pPr>
    </w:lvl>
    <w:lvl w:ilvl="7" w:tplc="08070019" w:tentative="1">
      <w:start w:val="1"/>
      <w:numFmt w:val="lowerLetter"/>
      <w:lvlText w:val="%8."/>
      <w:lvlJc w:val="left"/>
      <w:pPr>
        <w:ind w:left="9440" w:hanging="360"/>
      </w:pPr>
    </w:lvl>
    <w:lvl w:ilvl="8" w:tplc="0807001B" w:tentative="1">
      <w:start w:val="1"/>
      <w:numFmt w:val="lowerRoman"/>
      <w:lvlText w:val="%9."/>
      <w:lvlJc w:val="right"/>
      <w:pPr>
        <w:ind w:left="10160" w:hanging="180"/>
      </w:pPr>
    </w:lvl>
  </w:abstractNum>
  <w:abstractNum w:abstractNumId="14">
    <w:nsid w:val="52D337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4951472"/>
    <w:multiLevelType w:val="hybridMultilevel"/>
    <w:tmpl w:val="FA041350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A0336"/>
    <w:multiLevelType w:val="hybridMultilevel"/>
    <w:tmpl w:val="DC9E36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54DE7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86B95"/>
    <w:multiLevelType w:val="multilevel"/>
    <w:tmpl w:val="F4EC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9D7084"/>
    <w:multiLevelType w:val="hybridMultilevel"/>
    <w:tmpl w:val="D0E430B6"/>
    <w:lvl w:ilvl="0" w:tplc="0BBEC0D8">
      <w:start w:val="1"/>
      <w:numFmt w:val="decimalZero"/>
      <w:lvlText w:val="%1"/>
      <w:lvlJc w:val="left"/>
      <w:pPr>
        <w:ind w:left="2832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07" w:hanging="360"/>
      </w:pPr>
    </w:lvl>
    <w:lvl w:ilvl="2" w:tplc="0807001B" w:tentative="1">
      <w:start w:val="1"/>
      <w:numFmt w:val="lowerRoman"/>
      <w:lvlText w:val="%3."/>
      <w:lvlJc w:val="right"/>
      <w:pPr>
        <w:ind w:left="3927" w:hanging="180"/>
      </w:pPr>
    </w:lvl>
    <w:lvl w:ilvl="3" w:tplc="0807000F" w:tentative="1">
      <w:start w:val="1"/>
      <w:numFmt w:val="decimal"/>
      <w:lvlText w:val="%4."/>
      <w:lvlJc w:val="left"/>
      <w:pPr>
        <w:ind w:left="4647" w:hanging="360"/>
      </w:pPr>
    </w:lvl>
    <w:lvl w:ilvl="4" w:tplc="08070019" w:tentative="1">
      <w:start w:val="1"/>
      <w:numFmt w:val="lowerLetter"/>
      <w:lvlText w:val="%5."/>
      <w:lvlJc w:val="left"/>
      <w:pPr>
        <w:ind w:left="5367" w:hanging="360"/>
      </w:pPr>
    </w:lvl>
    <w:lvl w:ilvl="5" w:tplc="0807001B" w:tentative="1">
      <w:start w:val="1"/>
      <w:numFmt w:val="lowerRoman"/>
      <w:lvlText w:val="%6."/>
      <w:lvlJc w:val="right"/>
      <w:pPr>
        <w:ind w:left="6087" w:hanging="180"/>
      </w:pPr>
    </w:lvl>
    <w:lvl w:ilvl="6" w:tplc="0807000F" w:tentative="1">
      <w:start w:val="1"/>
      <w:numFmt w:val="decimal"/>
      <w:lvlText w:val="%7."/>
      <w:lvlJc w:val="left"/>
      <w:pPr>
        <w:ind w:left="6807" w:hanging="360"/>
      </w:pPr>
    </w:lvl>
    <w:lvl w:ilvl="7" w:tplc="08070019" w:tentative="1">
      <w:start w:val="1"/>
      <w:numFmt w:val="lowerLetter"/>
      <w:lvlText w:val="%8."/>
      <w:lvlJc w:val="left"/>
      <w:pPr>
        <w:ind w:left="7527" w:hanging="360"/>
      </w:pPr>
    </w:lvl>
    <w:lvl w:ilvl="8" w:tplc="08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>
    <w:nsid w:val="725B65A9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E4A82"/>
    <w:multiLevelType w:val="multilevel"/>
    <w:tmpl w:val="5B62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8973BD"/>
    <w:multiLevelType w:val="singleLevel"/>
    <w:tmpl w:val="1F08D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23">
    <w:nsid w:val="78F94A1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>
    <w:nsid w:val="7BAA7679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3"/>
  </w:num>
  <w:num w:numId="4">
    <w:abstractNumId w:val="0"/>
  </w:num>
  <w:num w:numId="5">
    <w:abstractNumId w:val="4"/>
  </w:num>
  <w:num w:numId="6">
    <w:abstractNumId w:val="22"/>
  </w:num>
  <w:num w:numId="7">
    <w:abstractNumId w:val="10"/>
  </w:num>
  <w:num w:numId="8">
    <w:abstractNumId w:val="16"/>
  </w:num>
  <w:num w:numId="9">
    <w:abstractNumId w:val="17"/>
  </w:num>
  <w:num w:numId="10">
    <w:abstractNumId w:val="13"/>
  </w:num>
  <w:num w:numId="11">
    <w:abstractNumId w:val="5"/>
  </w:num>
  <w:num w:numId="12">
    <w:abstractNumId w:val="15"/>
  </w:num>
  <w:num w:numId="13">
    <w:abstractNumId w:val="1"/>
  </w:num>
  <w:num w:numId="14">
    <w:abstractNumId w:val="2"/>
  </w:num>
  <w:num w:numId="15">
    <w:abstractNumId w:val="20"/>
  </w:num>
  <w:num w:numId="16">
    <w:abstractNumId w:val="24"/>
  </w:num>
  <w:num w:numId="17">
    <w:abstractNumId w:val="9"/>
  </w:num>
  <w:num w:numId="18">
    <w:abstractNumId w:val="18"/>
  </w:num>
  <w:num w:numId="19">
    <w:abstractNumId w:val="21"/>
  </w:num>
  <w:num w:numId="20">
    <w:abstractNumId w:val="3"/>
  </w:num>
  <w:num w:numId="21">
    <w:abstractNumId w:val="7"/>
  </w:num>
  <w:num w:numId="22">
    <w:abstractNumId w:val="8"/>
  </w:num>
  <w:num w:numId="23">
    <w:abstractNumId w:val="6"/>
  </w:num>
  <w:num w:numId="24">
    <w:abstractNumId w:val="1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54"/>
    <w:rsid w:val="00004277"/>
    <w:rsid w:val="00013743"/>
    <w:rsid w:val="00022867"/>
    <w:rsid w:val="00050DFA"/>
    <w:rsid w:val="000560CF"/>
    <w:rsid w:val="0008068F"/>
    <w:rsid w:val="00081D7F"/>
    <w:rsid w:val="00082A32"/>
    <w:rsid w:val="00084041"/>
    <w:rsid w:val="000962AA"/>
    <w:rsid w:val="000967B0"/>
    <w:rsid w:val="000A6CBD"/>
    <w:rsid w:val="000D1B63"/>
    <w:rsid w:val="000D69B8"/>
    <w:rsid w:val="0011120C"/>
    <w:rsid w:val="0014088E"/>
    <w:rsid w:val="00141A7A"/>
    <w:rsid w:val="00141ABC"/>
    <w:rsid w:val="001471F8"/>
    <w:rsid w:val="00152996"/>
    <w:rsid w:val="00156A5B"/>
    <w:rsid w:val="00161857"/>
    <w:rsid w:val="00177DB8"/>
    <w:rsid w:val="00183959"/>
    <w:rsid w:val="00192DB3"/>
    <w:rsid w:val="001A461B"/>
    <w:rsid w:val="001D7776"/>
    <w:rsid w:val="001E1E9C"/>
    <w:rsid w:val="001F2B01"/>
    <w:rsid w:val="001F52E5"/>
    <w:rsid w:val="00222BCD"/>
    <w:rsid w:val="0022702A"/>
    <w:rsid w:val="00243454"/>
    <w:rsid w:val="00266112"/>
    <w:rsid w:val="002724B4"/>
    <w:rsid w:val="00274149"/>
    <w:rsid w:val="0027494D"/>
    <w:rsid w:val="00290CC0"/>
    <w:rsid w:val="002D293D"/>
    <w:rsid w:val="002D610C"/>
    <w:rsid w:val="002F3AB6"/>
    <w:rsid w:val="00305AC7"/>
    <w:rsid w:val="00306573"/>
    <w:rsid w:val="0031625D"/>
    <w:rsid w:val="00321A86"/>
    <w:rsid w:val="00343FC0"/>
    <w:rsid w:val="00344E8F"/>
    <w:rsid w:val="0035084A"/>
    <w:rsid w:val="00392818"/>
    <w:rsid w:val="003A40D5"/>
    <w:rsid w:val="003C0E09"/>
    <w:rsid w:val="003C0FF6"/>
    <w:rsid w:val="003D221D"/>
    <w:rsid w:val="003D2683"/>
    <w:rsid w:val="003D723E"/>
    <w:rsid w:val="003E2025"/>
    <w:rsid w:val="00401EB9"/>
    <w:rsid w:val="00405412"/>
    <w:rsid w:val="00415993"/>
    <w:rsid w:val="004443BA"/>
    <w:rsid w:val="004748B4"/>
    <w:rsid w:val="004C33F7"/>
    <w:rsid w:val="004D107A"/>
    <w:rsid w:val="004E02B4"/>
    <w:rsid w:val="004E092B"/>
    <w:rsid w:val="004F2E1C"/>
    <w:rsid w:val="004F38D3"/>
    <w:rsid w:val="00504CB5"/>
    <w:rsid w:val="005261CF"/>
    <w:rsid w:val="0053604F"/>
    <w:rsid w:val="005378E0"/>
    <w:rsid w:val="00545C84"/>
    <w:rsid w:val="00567C63"/>
    <w:rsid w:val="00572952"/>
    <w:rsid w:val="005749D5"/>
    <w:rsid w:val="00581E34"/>
    <w:rsid w:val="005A43ED"/>
    <w:rsid w:val="005B4BD3"/>
    <w:rsid w:val="005B6EA7"/>
    <w:rsid w:val="005C0B3B"/>
    <w:rsid w:val="005C5CD1"/>
    <w:rsid w:val="005E20BF"/>
    <w:rsid w:val="005F61C7"/>
    <w:rsid w:val="00611FE7"/>
    <w:rsid w:val="00615452"/>
    <w:rsid w:val="006369CE"/>
    <w:rsid w:val="00652ACC"/>
    <w:rsid w:val="00666387"/>
    <w:rsid w:val="006667EA"/>
    <w:rsid w:val="00666DAC"/>
    <w:rsid w:val="0067603D"/>
    <w:rsid w:val="00680194"/>
    <w:rsid w:val="00690474"/>
    <w:rsid w:val="00691E40"/>
    <w:rsid w:val="00691FDF"/>
    <w:rsid w:val="006A3027"/>
    <w:rsid w:val="006B134C"/>
    <w:rsid w:val="006C026E"/>
    <w:rsid w:val="006D1C70"/>
    <w:rsid w:val="0073023F"/>
    <w:rsid w:val="007365D4"/>
    <w:rsid w:val="00742360"/>
    <w:rsid w:val="00753567"/>
    <w:rsid w:val="00761D62"/>
    <w:rsid w:val="007677BD"/>
    <w:rsid w:val="007731B4"/>
    <w:rsid w:val="007762BE"/>
    <w:rsid w:val="007769F6"/>
    <w:rsid w:val="007C6161"/>
    <w:rsid w:val="007D2986"/>
    <w:rsid w:val="0081641A"/>
    <w:rsid w:val="00823F11"/>
    <w:rsid w:val="00842C7A"/>
    <w:rsid w:val="008609C4"/>
    <w:rsid w:val="00861526"/>
    <w:rsid w:val="0087596C"/>
    <w:rsid w:val="008B3C69"/>
    <w:rsid w:val="008B3EB1"/>
    <w:rsid w:val="008C0486"/>
    <w:rsid w:val="008E7E99"/>
    <w:rsid w:val="008F27D4"/>
    <w:rsid w:val="008F2F19"/>
    <w:rsid w:val="008F31B4"/>
    <w:rsid w:val="008F7334"/>
    <w:rsid w:val="00911CFE"/>
    <w:rsid w:val="00926632"/>
    <w:rsid w:val="00941014"/>
    <w:rsid w:val="00941BD8"/>
    <w:rsid w:val="00945049"/>
    <w:rsid w:val="00960688"/>
    <w:rsid w:val="009675B2"/>
    <w:rsid w:val="00974320"/>
    <w:rsid w:val="00994307"/>
    <w:rsid w:val="009A4C9B"/>
    <w:rsid w:val="009C0A33"/>
    <w:rsid w:val="009D3C49"/>
    <w:rsid w:val="009D4E15"/>
    <w:rsid w:val="009D71E7"/>
    <w:rsid w:val="009F58A7"/>
    <w:rsid w:val="009F7A3D"/>
    <w:rsid w:val="00A16D6A"/>
    <w:rsid w:val="00A44104"/>
    <w:rsid w:val="00A76646"/>
    <w:rsid w:val="00A80481"/>
    <w:rsid w:val="00A84DCE"/>
    <w:rsid w:val="00A92474"/>
    <w:rsid w:val="00AA0B49"/>
    <w:rsid w:val="00AA56DA"/>
    <w:rsid w:val="00AC422E"/>
    <w:rsid w:val="00AD57F5"/>
    <w:rsid w:val="00AF165B"/>
    <w:rsid w:val="00AF6780"/>
    <w:rsid w:val="00B00A05"/>
    <w:rsid w:val="00B24C74"/>
    <w:rsid w:val="00B475D2"/>
    <w:rsid w:val="00B479DF"/>
    <w:rsid w:val="00B518D5"/>
    <w:rsid w:val="00B637A6"/>
    <w:rsid w:val="00B66FEC"/>
    <w:rsid w:val="00B73B17"/>
    <w:rsid w:val="00B74EC3"/>
    <w:rsid w:val="00B80576"/>
    <w:rsid w:val="00BA2296"/>
    <w:rsid w:val="00BD1F68"/>
    <w:rsid w:val="00BD4AB8"/>
    <w:rsid w:val="00BD7835"/>
    <w:rsid w:val="00BF0751"/>
    <w:rsid w:val="00BF3CD9"/>
    <w:rsid w:val="00C01DBB"/>
    <w:rsid w:val="00C022DC"/>
    <w:rsid w:val="00C023DD"/>
    <w:rsid w:val="00C14344"/>
    <w:rsid w:val="00C33079"/>
    <w:rsid w:val="00C67EC6"/>
    <w:rsid w:val="00C7054F"/>
    <w:rsid w:val="00C76107"/>
    <w:rsid w:val="00C94F8E"/>
    <w:rsid w:val="00CD0C3B"/>
    <w:rsid w:val="00CD15F8"/>
    <w:rsid w:val="00CD3A68"/>
    <w:rsid w:val="00CE30CC"/>
    <w:rsid w:val="00CF123D"/>
    <w:rsid w:val="00CF1EED"/>
    <w:rsid w:val="00D1285A"/>
    <w:rsid w:val="00D218C8"/>
    <w:rsid w:val="00D350F5"/>
    <w:rsid w:val="00D51281"/>
    <w:rsid w:val="00D66884"/>
    <w:rsid w:val="00D7782D"/>
    <w:rsid w:val="00D825FD"/>
    <w:rsid w:val="00D96777"/>
    <w:rsid w:val="00DB75BF"/>
    <w:rsid w:val="00E0151A"/>
    <w:rsid w:val="00E17D88"/>
    <w:rsid w:val="00E300E6"/>
    <w:rsid w:val="00E30C4E"/>
    <w:rsid w:val="00E40493"/>
    <w:rsid w:val="00E44BCB"/>
    <w:rsid w:val="00E61FB1"/>
    <w:rsid w:val="00E72F79"/>
    <w:rsid w:val="00E90599"/>
    <w:rsid w:val="00E953A9"/>
    <w:rsid w:val="00EA637B"/>
    <w:rsid w:val="00ED0374"/>
    <w:rsid w:val="00ED4D46"/>
    <w:rsid w:val="00ED5ABB"/>
    <w:rsid w:val="00EF6E2B"/>
    <w:rsid w:val="00F326E0"/>
    <w:rsid w:val="00F330F3"/>
    <w:rsid w:val="00F61C5E"/>
    <w:rsid w:val="00F67990"/>
    <w:rsid w:val="00F858AA"/>
    <w:rsid w:val="00F92750"/>
    <w:rsid w:val="00FB4E2C"/>
    <w:rsid w:val="00FF05C7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3">
    <w:name w:val="heading 3"/>
    <w:basedOn w:val="Standard"/>
    <w:next w:val="Standardeinzug"/>
    <w:qFormat/>
    <w:pPr>
      <w:keepNext/>
      <w:keepLines/>
      <w:spacing w:before="360" w:after="60"/>
      <w:ind w:left="567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637A6"/>
    <w:rPr>
      <w:color w:val="0000FF"/>
      <w:u w:val="single"/>
    </w:rPr>
  </w:style>
  <w:style w:type="table" w:styleId="Tabellenraster">
    <w:name w:val="Table Grid"/>
    <w:basedOn w:val="NormaleTabelle"/>
    <w:rsid w:val="00082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218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218C8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43454"/>
    <w:pPr>
      <w:ind w:left="720"/>
      <w:contextualSpacing/>
    </w:pPr>
  </w:style>
  <w:style w:type="paragraph" w:customStyle="1" w:styleId="Default">
    <w:name w:val="Default"/>
    <w:rsid w:val="006801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D107A"/>
    <w:rPr>
      <w:b w:val="0"/>
      <w:bCs w:val="0"/>
      <w:i w:val="0"/>
      <w:iCs w:val="0"/>
    </w:rPr>
  </w:style>
  <w:style w:type="paragraph" w:styleId="StandardWeb">
    <w:name w:val="Normal (Web)"/>
    <w:basedOn w:val="Standard"/>
    <w:uiPriority w:val="99"/>
    <w:unhideWhenUsed/>
    <w:rsid w:val="00611F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3">
    <w:name w:val="heading 3"/>
    <w:basedOn w:val="Standard"/>
    <w:next w:val="Standardeinzug"/>
    <w:qFormat/>
    <w:pPr>
      <w:keepNext/>
      <w:keepLines/>
      <w:spacing w:before="360" w:after="60"/>
      <w:ind w:left="567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637A6"/>
    <w:rPr>
      <w:color w:val="0000FF"/>
      <w:u w:val="single"/>
    </w:rPr>
  </w:style>
  <w:style w:type="table" w:styleId="Tabellenraster">
    <w:name w:val="Table Grid"/>
    <w:basedOn w:val="NormaleTabelle"/>
    <w:rsid w:val="00082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218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218C8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43454"/>
    <w:pPr>
      <w:ind w:left="720"/>
      <w:contextualSpacing/>
    </w:pPr>
  </w:style>
  <w:style w:type="paragraph" w:customStyle="1" w:styleId="Default">
    <w:name w:val="Default"/>
    <w:rsid w:val="006801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D107A"/>
    <w:rPr>
      <w:b w:val="0"/>
      <w:bCs w:val="0"/>
      <w:i w:val="0"/>
      <w:iCs w:val="0"/>
    </w:rPr>
  </w:style>
  <w:style w:type="paragraph" w:styleId="StandardWeb">
    <w:name w:val="Normal (Web)"/>
    <w:basedOn w:val="Standard"/>
    <w:uiPriority w:val="99"/>
    <w:unhideWhenUsed/>
    <w:rsid w:val="00611F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4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10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13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7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5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939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10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67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385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35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0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9292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7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2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93072-12C6-4CD1-877F-2A1F8EF3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17C2D2F7.dotm</Template>
  <TotalTime>0</TotalTime>
  <Pages>4</Pages>
  <Words>620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Gallego, Juan Manuel</dc:creator>
  <cp:lastModifiedBy>Abdulkarim, Silvia</cp:lastModifiedBy>
  <cp:revision>3</cp:revision>
  <cp:lastPrinted>2017-08-21T15:28:00Z</cp:lastPrinted>
  <dcterms:created xsi:type="dcterms:W3CDTF">2020-05-25T08:00:00Z</dcterms:created>
  <dcterms:modified xsi:type="dcterms:W3CDTF">2020-06-09T05:48:00Z</dcterms:modified>
</cp:coreProperties>
</file>